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84" w:rsidRPr="00BA4DC2" w:rsidRDefault="005E3484" w:rsidP="005E3484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BA4DC2">
        <w:rPr>
          <w:rFonts w:ascii="华文中宋" w:eastAsia="华文中宋" w:hAnsi="华文中宋" w:hint="eastAsia"/>
          <w:sz w:val="44"/>
          <w:szCs w:val="44"/>
        </w:rPr>
        <w:t>北京市海淀区人民法院</w:t>
      </w:r>
    </w:p>
    <w:p w:rsidR="005E3484" w:rsidRPr="00BA4DC2" w:rsidRDefault="005E3484" w:rsidP="005E3484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BA4DC2">
        <w:rPr>
          <w:rFonts w:ascii="华文中宋" w:eastAsia="华文中宋" w:hAnsi="华文中宋" w:hint="eastAsia"/>
          <w:sz w:val="44"/>
          <w:szCs w:val="44"/>
        </w:rPr>
        <w:t>北京市海淀区司法局</w:t>
      </w:r>
    </w:p>
    <w:p w:rsidR="005E3484" w:rsidRPr="00BA4DC2" w:rsidRDefault="005E3484" w:rsidP="005E3484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BA4DC2">
        <w:rPr>
          <w:rFonts w:ascii="华文中宋" w:eastAsia="华文中宋" w:hAnsi="华文中宋" w:hint="eastAsia"/>
          <w:sz w:val="44"/>
          <w:szCs w:val="44"/>
        </w:rPr>
        <w:t>北京市海淀区律师协会</w:t>
      </w:r>
    </w:p>
    <w:p w:rsidR="004E2352" w:rsidRDefault="006E657E" w:rsidP="0073374A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BA4DC2">
        <w:rPr>
          <w:rFonts w:ascii="华文中宋" w:eastAsia="华文中宋" w:hAnsi="华文中宋" w:hint="eastAsia"/>
          <w:sz w:val="44"/>
          <w:szCs w:val="44"/>
        </w:rPr>
        <w:t>2019</w:t>
      </w:r>
      <w:r w:rsidR="004031A5" w:rsidRPr="00BA4DC2">
        <w:rPr>
          <w:rFonts w:ascii="华文中宋" w:eastAsia="华文中宋" w:hAnsi="华文中宋" w:hint="eastAsia"/>
          <w:sz w:val="44"/>
          <w:szCs w:val="44"/>
        </w:rPr>
        <w:t>年</w:t>
      </w:r>
      <w:r w:rsidR="004C43CF" w:rsidRPr="00BA4DC2">
        <w:rPr>
          <w:rFonts w:ascii="华文中宋" w:eastAsia="华文中宋" w:hAnsi="华文中宋" w:hint="eastAsia"/>
          <w:sz w:val="44"/>
          <w:szCs w:val="44"/>
        </w:rPr>
        <w:t>实习</w:t>
      </w:r>
      <w:r w:rsidR="004031A5" w:rsidRPr="00BA4DC2">
        <w:rPr>
          <w:rFonts w:ascii="华文中宋" w:eastAsia="华文中宋" w:hAnsi="华文中宋" w:hint="eastAsia"/>
          <w:sz w:val="44"/>
          <w:szCs w:val="44"/>
        </w:rPr>
        <w:t>律师人民</w:t>
      </w:r>
      <w:r w:rsidRPr="00BA4DC2">
        <w:rPr>
          <w:rFonts w:ascii="华文中宋" w:eastAsia="华文中宋" w:hAnsi="华文中宋" w:hint="eastAsia"/>
          <w:sz w:val="44"/>
          <w:szCs w:val="44"/>
        </w:rPr>
        <w:t>调解员招聘公告</w:t>
      </w:r>
    </w:p>
    <w:p w:rsidR="00BD2685" w:rsidRPr="00BA4DC2" w:rsidRDefault="00BD2685" w:rsidP="0073374A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</w:p>
    <w:p w:rsidR="009903EE" w:rsidRPr="00BA4DC2" w:rsidRDefault="00BD7F38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Style w:val="a7"/>
          <w:rFonts w:ascii="仿宋_GB2312" w:eastAsia="仿宋_GB2312" w:hAnsi="仿宋_GB2312" w:cs="仿宋_GB2312" w:hint="eastAsia"/>
          <w:sz w:val="32"/>
          <w:szCs w:val="32"/>
        </w:rPr>
        <w:t>为贯彻落实中央、市委、区委、最高法院和市高院“多元调解+速裁”工作重要部署，</w:t>
      </w:r>
      <w:r w:rsidR="004C43CF" w:rsidRPr="00BA4DC2">
        <w:rPr>
          <w:rStyle w:val="a7"/>
          <w:rFonts w:ascii="仿宋_GB2312" w:eastAsia="仿宋_GB2312" w:hAnsi="仿宋_GB2312" w:cs="仿宋_GB2312" w:hint="eastAsia"/>
          <w:sz w:val="32"/>
          <w:szCs w:val="32"/>
        </w:rPr>
        <w:t>充分发挥律师在预防和化解矛盾纠纷中的专业优势、职业优势和实践优势，</w:t>
      </w:r>
      <w:r w:rsidR="006E657E" w:rsidRPr="00BA4DC2">
        <w:rPr>
          <w:rFonts w:ascii="仿宋_GB2312" w:eastAsia="仿宋_GB2312" w:hAnsi="仿宋" w:hint="eastAsia"/>
          <w:sz w:val="32"/>
          <w:szCs w:val="32"/>
        </w:rPr>
        <w:t>北京市海淀区人民法院、海淀区司法局</w:t>
      </w:r>
      <w:r w:rsidR="00DA5A89" w:rsidRPr="00BA4DC2">
        <w:rPr>
          <w:rFonts w:ascii="仿宋_GB2312" w:eastAsia="仿宋_GB2312" w:hAnsi="仿宋" w:hint="eastAsia"/>
          <w:sz w:val="32"/>
          <w:szCs w:val="32"/>
        </w:rPr>
        <w:t>、</w:t>
      </w:r>
      <w:r w:rsidR="00DA5A89" w:rsidRPr="00BA4DC2">
        <w:rPr>
          <w:rFonts w:ascii="仿宋_GB2312" w:eastAsia="仿宋_GB2312" w:hAnsi="仿宋" w:hint="eastAsia"/>
          <w:kern w:val="0"/>
          <w:sz w:val="32"/>
          <w:szCs w:val="32"/>
        </w:rPr>
        <w:t>海淀区律师协会</w:t>
      </w:r>
      <w:r w:rsidR="006E657E" w:rsidRPr="00BA4DC2">
        <w:rPr>
          <w:rFonts w:ascii="仿宋_GB2312" w:eastAsia="仿宋_GB2312" w:hAnsi="仿宋" w:hint="eastAsia"/>
          <w:sz w:val="32"/>
          <w:szCs w:val="32"/>
        </w:rPr>
        <w:t>根据相关规定，组织实施2019</w:t>
      </w:r>
      <w:r w:rsidR="004031A5" w:rsidRPr="00BA4DC2">
        <w:rPr>
          <w:rFonts w:ascii="仿宋_GB2312" w:eastAsia="仿宋_GB2312" w:hAnsi="仿宋" w:hint="eastAsia"/>
          <w:sz w:val="32"/>
          <w:szCs w:val="32"/>
        </w:rPr>
        <w:t>年</w:t>
      </w:r>
      <w:r w:rsidR="002F377B" w:rsidRPr="00BA4DC2">
        <w:rPr>
          <w:rFonts w:ascii="仿宋_GB2312" w:eastAsia="仿宋_GB2312" w:hAnsi="仿宋" w:hint="eastAsia"/>
          <w:sz w:val="32"/>
          <w:szCs w:val="32"/>
        </w:rPr>
        <w:t>实习</w:t>
      </w:r>
      <w:r w:rsidR="004031A5" w:rsidRPr="00BA4DC2">
        <w:rPr>
          <w:rFonts w:ascii="仿宋_GB2312" w:eastAsia="仿宋_GB2312" w:hAnsi="仿宋" w:hint="eastAsia"/>
          <w:sz w:val="32"/>
          <w:szCs w:val="32"/>
        </w:rPr>
        <w:t>律师人民</w:t>
      </w:r>
      <w:r w:rsidR="006E657E" w:rsidRPr="00BA4DC2">
        <w:rPr>
          <w:rFonts w:ascii="仿宋_GB2312" w:eastAsia="仿宋_GB2312" w:hAnsi="仿宋" w:hint="eastAsia"/>
          <w:sz w:val="32"/>
          <w:szCs w:val="32"/>
        </w:rPr>
        <w:t>调解员招聘工作，现将有关事项公告如下：</w:t>
      </w:r>
    </w:p>
    <w:p w:rsidR="009903EE" w:rsidRPr="00BA4DC2" w:rsidRDefault="00EF0276" w:rsidP="0058048E">
      <w:pPr>
        <w:spacing w:beforeLines="100" w:line="360" w:lineRule="auto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 w:rsidRPr="00BA4DC2">
        <w:rPr>
          <w:rFonts w:ascii="黑体" w:eastAsia="黑体" w:hAnsi="黑体" w:hint="eastAsia"/>
          <w:sz w:val="32"/>
          <w:szCs w:val="32"/>
        </w:rPr>
        <w:t>一、</w:t>
      </w:r>
      <w:r w:rsidR="006E657E" w:rsidRPr="00BA4DC2">
        <w:rPr>
          <w:rFonts w:ascii="黑体" w:eastAsia="黑体" w:hAnsi="黑体" w:hint="eastAsia"/>
          <w:sz w:val="32"/>
          <w:szCs w:val="32"/>
        </w:rPr>
        <w:t>报名条件</w:t>
      </w:r>
    </w:p>
    <w:p w:rsidR="006E657E" w:rsidRPr="00BA4DC2" w:rsidRDefault="0088345E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（一）</w:t>
      </w:r>
      <w:r w:rsidR="006E657E" w:rsidRPr="00BA4DC2">
        <w:rPr>
          <w:rFonts w:ascii="仿宋_GB2312" w:eastAsia="仿宋_GB2312" w:hint="eastAsia"/>
          <w:sz w:val="32"/>
          <w:szCs w:val="32"/>
        </w:rPr>
        <w:t>具有中华人民共和国国籍</w:t>
      </w:r>
      <w:r w:rsidR="008E6E07" w:rsidRPr="00BA4DC2">
        <w:rPr>
          <w:rFonts w:ascii="仿宋_GB2312" w:eastAsia="仿宋_GB2312" w:hint="eastAsia"/>
          <w:sz w:val="32"/>
          <w:szCs w:val="32"/>
        </w:rPr>
        <w:t>，海淀</w:t>
      </w:r>
      <w:r w:rsidR="002F377B" w:rsidRPr="00BA4DC2">
        <w:rPr>
          <w:rFonts w:ascii="仿宋_GB2312" w:eastAsia="仿宋_GB2312" w:hint="eastAsia"/>
          <w:sz w:val="32"/>
          <w:szCs w:val="32"/>
        </w:rPr>
        <w:t>辖区</w:t>
      </w:r>
      <w:r w:rsidR="008E6E07" w:rsidRPr="00BA4DC2">
        <w:rPr>
          <w:rFonts w:ascii="仿宋_GB2312" w:eastAsia="仿宋_GB2312" w:hint="eastAsia"/>
          <w:sz w:val="32"/>
          <w:szCs w:val="32"/>
        </w:rPr>
        <w:t>律所实习律师优先</w:t>
      </w:r>
      <w:r w:rsidR="006E657E" w:rsidRPr="00BA4DC2">
        <w:rPr>
          <w:rFonts w:ascii="仿宋_GB2312" w:eastAsia="仿宋_GB2312" w:hint="eastAsia"/>
          <w:sz w:val="32"/>
          <w:szCs w:val="32"/>
        </w:rPr>
        <w:t>；</w:t>
      </w:r>
    </w:p>
    <w:p w:rsidR="006E657E" w:rsidRPr="00BA4DC2" w:rsidRDefault="006E657E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</w:t>
      </w:r>
      <w:r w:rsidR="002729F1" w:rsidRPr="00BA4DC2">
        <w:rPr>
          <w:rFonts w:ascii="仿宋_GB2312" w:eastAsia="仿宋_GB2312" w:hint="eastAsia"/>
          <w:sz w:val="32"/>
          <w:szCs w:val="32"/>
        </w:rPr>
        <w:t>二</w:t>
      </w:r>
      <w:r w:rsidRPr="00BA4DC2">
        <w:rPr>
          <w:rFonts w:ascii="仿宋_GB2312" w:eastAsia="仿宋_GB2312" w:hint="eastAsia"/>
          <w:sz w:val="32"/>
          <w:szCs w:val="32"/>
        </w:rPr>
        <w:t>）年龄一般不超过40周岁（1979年1月1日后出生）；</w:t>
      </w:r>
    </w:p>
    <w:p w:rsidR="006E657E" w:rsidRPr="00BA4DC2" w:rsidRDefault="006E657E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</w:t>
      </w:r>
      <w:r w:rsidR="002729F1" w:rsidRPr="00BA4DC2">
        <w:rPr>
          <w:rFonts w:ascii="仿宋_GB2312" w:eastAsia="仿宋_GB2312" w:hint="eastAsia"/>
          <w:sz w:val="32"/>
          <w:szCs w:val="32"/>
        </w:rPr>
        <w:t>三</w:t>
      </w:r>
      <w:r w:rsidRPr="00BA4DC2">
        <w:rPr>
          <w:rFonts w:ascii="仿宋_GB2312" w:eastAsia="仿宋_GB2312" w:hint="eastAsia"/>
          <w:sz w:val="32"/>
          <w:szCs w:val="32"/>
        </w:rPr>
        <w:t>）坚持正确的政治方向，具有良好的道德修养和职业操守，中共党员优先；</w:t>
      </w:r>
    </w:p>
    <w:p w:rsidR="004031A5" w:rsidRPr="00BA4DC2" w:rsidRDefault="00CB4F72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（四</w:t>
      </w:r>
      <w:r w:rsidR="004031A5" w:rsidRPr="00BA4DC2">
        <w:rPr>
          <w:rFonts w:ascii="仿宋_GB2312" w:eastAsia="仿宋_GB2312" w:hint="eastAsia"/>
          <w:sz w:val="32"/>
          <w:szCs w:val="32"/>
        </w:rPr>
        <w:t>）工作认真负责，</w:t>
      </w:r>
      <w:r w:rsidRPr="00BA4DC2">
        <w:rPr>
          <w:rFonts w:ascii="仿宋_GB2312" w:eastAsia="仿宋_GB2312" w:hint="eastAsia"/>
          <w:sz w:val="32"/>
          <w:szCs w:val="32"/>
        </w:rPr>
        <w:t>有责任感，公道正派，对化解矛盾有主动性、积极性</w:t>
      </w:r>
      <w:r w:rsidR="004031A5" w:rsidRPr="00BA4DC2">
        <w:rPr>
          <w:rFonts w:ascii="仿宋_GB2312" w:eastAsia="仿宋_GB2312" w:hint="eastAsia"/>
          <w:sz w:val="32"/>
          <w:szCs w:val="32"/>
        </w:rPr>
        <w:t>；</w:t>
      </w:r>
    </w:p>
    <w:p w:rsidR="004031A5" w:rsidRPr="00BA4DC2" w:rsidRDefault="00CB4F72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lastRenderedPageBreak/>
        <w:t>（五</w:t>
      </w:r>
      <w:r w:rsidR="004031A5" w:rsidRPr="00BA4DC2">
        <w:rPr>
          <w:rFonts w:ascii="仿宋_GB2312" w:eastAsia="仿宋_GB2312" w:hint="eastAsia"/>
          <w:sz w:val="32"/>
          <w:szCs w:val="32"/>
        </w:rPr>
        <w:t>）</w:t>
      </w:r>
      <w:r w:rsidR="008E6E07" w:rsidRPr="00BA4DC2">
        <w:rPr>
          <w:rFonts w:ascii="仿宋_GB2312" w:eastAsia="仿宋_GB2312" w:hint="eastAsia"/>
          <w:sz w:val="32"/>
          <w:szCs w:val="32"/>
        </w:rPr>
        <w:t>身心健康，适合岗位要求，保证聘任期内全职在院工作</w:t>
      </w:r>
      <w:r w:rsidR="004031A5" w:rsidRPr="00BA4DC2">
        <w:rPr>
          <w:rFonts w:ascii="仿宋_GB2312" w:eastAsia="仿宋_GB2312" w:hint="eastAsia"/>
          <w:sz w:val="32"/>
          <w:szCs w:val="32"/>
        </w:rPr>
        <w:t>；</w:t>
      </w:r>
    </w:p>
    <w:p w:rsidR="00913D0C" w:rsidRPr="00BA4DC2" w:rsidRDefault="00913D0C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（六）遵守保密义务，不得对外透露有关案件的实体和程序上的任何信息。</w:t>
      </w:r>
    </w:p>
    <w:p w:rsidR="00913D0C" w:rsidRPr="00BA4DC2" w:rsidRDefault="00913D0C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（七）能够自觉遵守海淀法院关于律师调解工作的相关工作规定，服从回避等工作要求。</w:t>
      </w:r>
    </w:p>
    <w:p w:rsidR="00175C5F" w:rsidRPr="00BA4DC2" w:rsidRDefault="00FC5603" w:rsidP="0058048E">
      <w:pPr>
        <w:spacing w:beforeLines="100" w:line="360" w:lineRule="auto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 w:rsidRPr="00BA4DC2">
        <w:rPr>
          <w:rFonts w:ascii="黑体" w:eastAsia="黑体" w:hAnsi="黑体" w:hint="eastAsia"/>
          <w:sz w:val="32"/>
          <w:szCs w:val="32"/>
        </w:rPr>
        <w:t>二</w:t>
      </w:r>
      <w:r w:rsidR="0088345E" w:rsidRPr="00BA4DC2">
        <w:rPr>
          <w:rFonts w:ascii="黑体" w:eastAsia="黑体" w:hAnsi="黑体" w:hint="eastAsia"/>
          <w:sz w:val="32"/>
          <w:szCs w:val="32"/>
        </w:rPr>
        <w:t>、</w:t>
      </w:r>
      <w:r w:rsidR="00175C5F" w:rsidRPr="00BA4DC2">
        <w:rPr>
          <w:rFonts w:ascii="黑体" w:eastAsia="黑体" w:hAnsi="黑体" w:hint="eastAsia"/>
          <w:sz w:val="32"/>
          <w:szCs w:val="32"/>
        </w:rPr>
        <w:t>下列人员不得担任</w:t>
      </w:r>
      <w:r w:rsidR="00CB4F72" w:rsidRPr="00BA4DC2">
        <w:rPr>
          <w:rFonts w:ascii="黑体" w:eastAsia="黑体" w:hAnsi="黑体" w:hint="eastAsia"/>
          <w:sz w:val="32"/>
          <w:szCs w:val="32"/>
        </w:rPr>
        <w:t>实习律师人民</w:t>
      </w:r>
      <w:r w:rsidR="00175C5F" w:rsidRPr="00BA4DC2">
        <w:rPr>
          <w:rFonts w:ascii="黑体" w:eastAsia="黑体" w:hAnsi="黑体" w:hint="eastAsia"/>
          <w:sz w:val="32"/>
          <w:szCs w:val="32"/>
        </w:rPr>
        <w:t xml:space="preserve">调解员 </w:t>
      </w:r>
    </w:p>
    <w:p w:rsidR="004031A5" w:rsidRPr="00BA4DC2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有以下情形的，不得担任</w:t>
      </w:r>
      <w:r w:rsidR="00CB4F72" w:rsidRPr="00BA4DC2">
        <w:rPr>
          <w:rFonts w:ascii="仿宋_GB2312" w:eastAsia="仿宋_GB2312" w:hAnsi="仿宋" w:hint="eastAsia"/>
          <w:sz w:val="32"/>
          <w:szCs w:val="32"/>
        </w:rPr>
        <w:t>实习</w:t>
      </w:r>
      <w:r w:rsidRPr="00BA4DC2">
        <w:rPr>
          <w:rFonts w:ascii="仿宋_GB2312" w:eastAsia="仿宋_GB2312" w:hAnsi="仿宋" w:hint="eastAsia"/>
          <w:sz w:val="32"/>
          <w:szCs w:val="32"/>
        </w:rPr>
        <w:t>律师人民调解员：</w:t>
      </w:r>
    </w:p>
    <w:p w:rsidR="004031A5" w:rsidRPr="00BA4DC2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（一）组织或者参加过非法组织的；</w:t>
      </w:r>
    </w:p>
    <w:p w:rsidR="004031A5" w:rsidRPr="00BA4DC2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（二）受党内警告、严重警告处分未满一年，受撤销党内职务以上处分未满两年的；</w:t>
      </w:r>
    </w:p>
    <w:p w:rsidR="004031A5" w:rsidRPr="00BA4DC2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（三）受过</w:t>
      </w:r>
      <w:r w:rsidR="002F377B" w:rsidRPr="00BA4DC2">
        <w:rPr>
          <w:rFonts w:ascii="仿宋_GB2312" w:eastAsia="仿宋_GB2312" w:hAnsi="仿宋" w:hint="eastAsia"/>
          <w:sz w:val="32"/>
          <w:szCs w:val="32"/>
        </w:rPr>
        <w:t>行业</w:t>
      </w:r>
      <w:r w:rsidRPr="00BA4DC2">
        <w:rPr>
          <w:rFonts w:ascii="仿宋_GB2312" w:eastAsia="仿宋_GB2312" w:hAnsi="仿宋" w:hint="eastAsia"/>
          <w:sz w:val="32"/>
          <w:szCs w:val="32"/>
        </w:rPr>
        <w:t>行政</w:t>
      </w:r>
      <w:r w:rsidR="002F377B" w:rsidRPr="00BA4DC2">
        <w:rPr>
          <w:rFonts w:ascii="仿宋_GB2312" w:eastAsia="仿宋_GB2312" w:hAnsi="仿宋" w:hint="eastAsia"/>
          <w:sz w:val="32"/>
          <w:szCs w:val="32"/>
        </w:rPr>
        <w:t>处罚</w:t>
      </w:r>
      <w:r w:rsidRPr="00BA4DC2">
        <w:rPr>
          <w:rFonts w:ascii="仿宋_GB2312" w:eastAsia="仿宋_GB2312" w:hAnsi="仿宋" w:hint="eastAsia"/>
          <w:sz w:val="32"/>
          <w:szCs w:val="32"/>
        </w:rPr>
        <w:t>或刑事处罚（包括触犯刑律被免予刑事处罚）的；</w:t>
      </w:r>
    </w:p>
    <w:p w:rsidR="004031A5" w:rsidRPr="00BA4DC2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（四）因违反律师执业规范曾被司法行政部门处罚，或目前正在接受处罚尚未</w:t>
      </w:r>
      <w:r w:rsidR="00E66181" w:rsidRPr="00BA4DC2">
        <w:rPr>
          <w:rFonts w:ascii="仿宋_GB2312" w:eastAsia="仿宋_GB2312" w:hAnsi="仿宋" w:hint="eastAsia"/>
          <w:sz w:val="32"/>
          <w:szCs w:val="32"/>
        </w:rPr>
        <w:t>执行完毕</w:t>
      </w:r>
      <w:r w:rsidR="00E66181" w:rsidRPr="00BA4DC2">
        <w:rPr>
          <w:rFonts w:ascii="仿宋_GB2312" w:eastAsia="仿宋_GB2312" w:hAnsi="仿宋"/>
          <w:sz w:val="32"/>
          <w:szCs w:val="32"/>
        </w:rPr>
        <w:t>的</w:t>
      </w:r>
      <w:r w:rsidRPr="00BA4DC2">
        <w:rPr>
          <w:rFonts w:ascii="仿宋_GB2312" w:eastAsia="仿宋_GB2312" w:hAnsi="仿宋" w:hint="eastAsia"/>
          <w:sz w:val="32"/>
          <w:szCs w:val="32"/>
        </w:rPr>
        <w:t xml:space="preserve">； </w:t>
      </w:r>
    </w:p>
    <w:p w:rsidR="004031A5" w:rsidRPr="00BA4DC2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（五）曾在律师执业过程中多次被当事人投诉，经查情况属实的；</w:t>
      </w:r>
    </w:p>
    <w:p w:rsidR="004031A5" w:rsidRPr="00BA4DC2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（六）曾因违反诉讼纪律，受到司法机关罚款、拘留处罚的；</w:t>
      </w:r>
    </w:p>
    <w:p w:rsidR="004031A5" w:rsidRPr="00BA4DC2" w:rsidRDefault="004031A5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（七）曾被开除公职、开除党籍的；</w:t>
      </w:r>
    </w:p>
    <w:p w:rsidR="004031A5" w:rsidRPr="00BA4DC2" w:rsidRDefault="004031A5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（八）曾在调解工作中因违规违纪被解聘、罢免的；</w:t>
      </w:r>
    </w:p>
    <w:p w:rsidR="004031A5" w:rsidRPr="00BA4DC2" w:rsidRDefault="004031A5" w:rsidP="0058048E">
      <w:pPr>
        <w:spacing w:beforeLines="100" w:line="360" w:lineRule="auto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BA4DC2">
        <w:rPr>
          <w:rFonts w:ascii="仿宋_GB2312" w:eastAsia="仿宋_GB2312" w:hAnsi="仿宋" w:hint="eastAsia"/>
          <w:sz w:val="32"/>
          <w:szCs w:val="32"/>
        </w:rPr>
        <w:t>（九）有其它不宜参加法院人民调解工作的情形。</w:t>
      </w:r>
    </w:p>
    <w:p w:rsidR="00FC5603" w:rsidRPr="00BA4DC2" w:rsidRDefault="00FC5603" w:rsidP="004031A5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A4DC2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88345E" w:rsidRPr="00BA4DC2">
        <w:rPr>
          <w:rFonts w:ascii="黑体" w:eastAsia="黑体" w:hAnsi="黑体" w:hint="eastAsia"/>
          <w:sz w:val="32"/>
          <w:szCs w:val="32"/>
        </w:rPr>
        <w:t>、</w:t>
      </w:r>
      <w:r w:rsidRPr="00BA4DC2">
        <w:rPr>
          <w:rFonts w:ascii="黑体" w:eastAsia="黑体" w:hAnsi="黑体" w:hint="eastAsia"/>
          <w:sz w:val="32"/>
          <w:szCs w:val="32"/>
        </w:rPr>
        <w:t>招聘程序</w:t>
      </w:r>
    </w:p>
    <w:p w:rsidR="00FC5603" w:rsidRPr="00BA4DC2" w:rsidRDefault="00FC5603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本次人民调解员公开招聘工作由海淀法院与海淀区司法局联合开展，分为报名、资格审查、备案、聘用等阶段。被招用的调解员将由海淀法院颁发特邀调解员聘书，海淀区司法局</w:t>
      </w:r>
      <w:r w:rsidR="00913D0C" w:rsidRPr="00BA4DC2">
        <w:rPr>
          <w:rFonts w:ascii="仿宋_GB2312" w:eastAsia="仿宋_GB2312" w:hint="eastAsia"/>
          <w:sz w:val="32"/>
          <w:szCs w:val="32"/>
        </w:rPr>
        <w:t>、海淀区律协</w:t>
      </w:r>
      <w:r w:rsidRPr="00BA4DC2">
        <w:rPr>
          <w:rFonts w:ascii="仿宋_GB2312" w:eastAsia="仿宋_GB2312" w:hint="eastAsia"/>
          <w:sz w:val="32"/>
          <w:szCs w:val="32"/>
        </w:rPr>
        <w:t>对调解员资质进行审查、备案，颁发诉前人民调解员证书。</w:t>
      </w:r>
    </w:p>
    <w:p w:rsidR="00111DE2" w:rsidRPr="00BA4DC2" w:rsidRDefault="00FC5603" w:rsidP="004031A5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A4DC2">
        <w:rPr>
          <w:rFonts w:ascii="黑体" w:eastAsia="黑体" w:hAnsi="黑体" w:hint="eastAsia"/>
          <w:sz w:val="32"/>
          <w:szCs w:val="32"/>
        </w:rPr>
        <w:t>四、任期及待遇</w:t>
      </w:r>
    </w:p>
    <w:p w:rsidR="00EE6439" w:rsidRPr="00BA4DC2" w:rsidRDefault="00FC5603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（一）</w:t>
      </w:r>
      <w:r w:rsidR="00EE6439" w:rsidRPr="00BA4DC2">
        <w:rPr>
          <w:rFonts w:ascii="仿宋_GB2312" w:eastAsia="仿宋_GB2312" w:hint="eastAsia"/>
          <w:sz w:val="32"/>
          <w:szCs w:val="32"/>
        </w:rPr>
        <w:t>任期</w:t>
      </w:r>
    </w:p>
    <w:p w:rsidR="00EE6439" w:rsidRPr="00BA4DC2" w:rsidRDefault="00FC3E2E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调解员</w:t>
      </w:r>
      <w:r w:rsidR="00101B11" w:rsidRPr="00BA4DC2">
        <w:rPr>
          <w:rFonts w:ascii="仿宋_GB2312" w:eastAsia="仿宋_GB2312" w:hint="eastAsia"/>
          <w:sz w:val="32"/>
          <w:szCs w:val="32"/>
        </w:rPr>
        <w:t>实行任期制</w:t>
      </w:r>
      <w:r w:rsidR="00CB5B73" w:rsidRPr="00BA4DC2">
        <w:rPr>
          <w:rFonts w:ascii="仿宋_GB2312" w:eastAsia="仿宋_GB2312" w:hint="eastAsia"/>
          <w:sz w:val="32"/>
          <w:szCs w:val="32"/>
        </w:rPr>
        <w:t>。</w:t>
      </w:r>
      <w:r w:rsidRPr="00BA4DC2">
        <w:rPr>
          <w:rFonts w:ascii="仿宋_GB2312" w:eastAsia="仿宋_GB2312" w:hint="eastAsia"/>
          <w:sz w:val="32"/>
          <w:szCs w:val="32"/>
        </w:rPr>
        <w:t>每年聘任一次，每届任期一</w:t>
      </w:r>
      <w:r w:rsidR="00101B11" w:rsidRPr="00BA4DC2">
        <w:rPr>
          <w:rFonts w:ascii="仿宋_GB2312" w:eastAsia="仿宋_GB2312" w:hint="eastAsia"/>
          <w:sz w:val="32"/>
          <w:szCs w:val="32"/>
        </w:rPr>
        <w:t>年。任期届满后</w:t>
      </w:r>
      <w:r w:rsidR="00654784" w:rsidRPr="00BA4DC2">
        <w:rPr>
          <w:rFonts w:ascii="仿宋_GB2312" w:eastAsia="仿宋_GB2312" w:hint="eastAsia"/>
          <w:sz w:val="32"/>
          <w:szCs w:val="32"/>
        </w:rPr>
        <w:t>，</w:t>
      </w:r>
      <w:r w:rsidRPr="00BA4DC2">
        <w:rPr>
          <w:rFonts w:ascii="仿宋_GB2312" w:eastAsia="仿宋_GB2312" w:hint="eastAsia"/>
          <w:sz w:val="32"/>
          <w:szCs w:val="32"/>
        </w:rPr>
        <w:t>由海淀法院与海淀区司法局</w:t>
      </w:r>
      <w:r w:rsidR="00FC5603" w:rsidRPr="00BA4DC2">
        <w:rPr>
          <w:rFonts w:ascii="仿宋_GB2312" w:eastAsia="仿宋_GB2312" w:hint="eastAsia"/>
          <w:sz w:val="32"/>
          <w:szCs w:val="32"/>
        </w:rPr>
        <w:t>根据北京市高级人民法院印发的《特邀调解员规程》核实调解员工作情况，表现优异者予以表彰并优先连选连任或续聘；不合格者可提前终止聘任并不再续聘。</w:t>
      </w:r>
    </w:p>
    <w:p w:rsidR="008E6E07" w:rsidRPr="00BA4DC2" w:rsidRDefault="008E6E07" w:rsidP="008E6E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实习律师应当保证每天八个小时，一周五天，连续六个月的诉前调解工作。</w:t>
      </w:r>
    </w:p>
    <w:p w:rsidR="00EE6439" w:rsidRPr="00BA4DC2" w:rsidRDefault="00EE6439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（</w:t>
      </w:r>
      <w:r w:rsidR="00322D89" w:rsidRPr="00BA4DC2">
        <w:rPr>
          <w:rFonts w:ascii="仿宋_GB2312" w:eastAsia="仿宋_GB2312" w:hint="eastAsia"/>
          <w:sz w:val="32"/>
          <w:szCs w:val="32"/>
        </w:rPr>
        <w:t>二</w:t>
      </w:r>
      <w:r w:rsidR="00FC5603" w:rsidRPr="00BA4DC2">
        <w:rPr>
          <w:rFonts w:ascii="仿宋_GB2312" w:eastAsia="仿宋_GB2312" w:hint="eastAsia"/>
          <w:sz w:val="32"/>
          <w:szCs w:val="32"/>
        </w:rPr>
        <w:t>）</w:t>
      </w:r>
      <w:r w:rsidRPr="00BA4DC2">
        <w:rPr>
          <w:rFonts w:ascii="仿宋_GB2312" w:eastAsia="仿宋_GB2312" w:hint="eastAsia"/>
          <w:sz w:val="32"/>
          <w:szCs w:val="32"/>
        </w:rPr>
        <w:t>待遇</w:t>
      </w:r>
    </w:p>
    <w:p w:rsidR="008E6E07" w:rsidRPr="00BA4DC2" w:rsidRDefault="008E6E07" w:rsidP="008E6E07">
      <w:pPr>
        <w:spacing w:line="360" w:lineRule="auto"/>
        <w:ind w:firstLineChars="198" w:firstLine="634"/>
        <w:rPr>
          <w:rFonts w:ascii="仿宋_GB2312" w:eastAsia="仿宋_GB2312" w:hAnsi="仿宋" w:cs="Times New Roman"/>
          <w:sz w:val="32"/>
          <w:szCs w:val="32"/>
        </w:rPr>
      </w:pPr>
      <w:r w:rsidRPr="00BA4DC2">
        <w:rPr>
          <w:rFonts w:ascii="仿宋_GB2312" w:eastAsia="仿宋_GB2312" w:hAnsi="仿宋" w:cs="Times New Roman" w:hint="eastAsia"/>
          <w:sz w:val="32"/>
          <w:szCs w:val="32"/>
        </w:rPr>
        <w:t>按照人民调解员的调解经费发放标准，通过以案定补</w:t>
      </w:r>
      <w:r w:rsidR="002F377B" w:rsidRPr="00BA4DC2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BA4DC2">
        <w:rPr>
          <w:rFonts w:ascii="仿宋_GB2312" w:eastAsia="仿宋_GB2312" w:hAnsi="仿宋" w:cs="Times New Roman" w:hint="eastAsia"/>
          <w:sz w:val="32"/>
          <w:szCs w:val="32"/>
        </w:rPr>
        <w:t>方式发放实习律师调解经费补贴。</w:t>
      </w:r>
    </w:p>
    <w:p w:rsidR="00913D0C" w:rsidRPr="00BA4DC2" w:rsidRDefault="00913D0C" w:rsidP="00913D0C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A4DC2">
        <w:rPr>
          <w:rFonts w:ascii="仿宋_GB2312" w:eastAsia="仿宋_GB2312" w:hAnsi="仿宋" w:cs="Times New Roman" w:hint="eastAsia"/>
          <w:sz w:val="32"/>
          <w:szCs w:val="32"/>
        </w:rPr>
        <w:t>实习律师人民调解员对参与调解的案件，可以申报案件补贴，具体标准参照市高院及本院相关规定执行。</w:t>
      </w:r>
    </w:p>
    <w:p w:rsidR="00903991" w:rsidRPr="00BA4DC2" w:rsidRDefault="00357C4F" w:rsidP="004031A5">
      <w:pPr>
        <w:spacing w:line="360" w:lineRule="auto"/>
        <w:ind w:firstLine="645"/>
        <w:outlineLvl w:val="0"/>
        <w:rPr>
          <w:rFonts w:ascii="黑体" w:eastAsia="黑体" w:hAnsi="黑体"/>
          <w:sz w:val="32"/>
          <w:szCs w:val="32"/>
        </w:rPr>
      </w:pPr>
      <w:r w:rsidRPr="00BA4DC2">
        <w:rPr>
          <w:rFonts w:ascii="黑体" w:eastAsia="黑体" w:hAnsi="黑体" w:hint="eastAsia"/>
          <w:sz w:val="32"/>
          <w:szCs w:val="32"/>
        </w:rPr>
        <w:t>五、报名</w:t>
      </w:r>
      <w:r w:rsidR="00903991" w:rsidRPr="00BA4DC2">
        <w:rPr>
          <w:rFonts w:ascii="黑体" w:eastAsia="黑体" w:hAnsi="黑体" w:hint="eastAsia"/>
          <w:sz w:val="32"/>
          <w:szCs w:val="32"/>
        </w:rPr>
        <w:t>方式</w:t>
      </w:r>
    </w:p>
    <w:p w:rsidR="00913D0C" w:rsidRPr="00BA4DC2" w:rsidRDefault="00913D0C" w:rsidP="00913D0C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海淀区司法局、区律协负责统筹本次律师调解员的报名及推荐工作，并在报名截止日前将律师调解员推荐人选的简历以电子</w:t>
      </w:r>
      <w:r w:rsidRPr="00BA4DC2">
        <w:rPr>
          <w:rFonts w:ascii="仿宋_GB2312" w:eastAsia="仿宋_GB2312" w:hint="eastAsia"/>
          <w:sz w:val="32"/>
          <w:szCs w:val="32"/>
        </w:rPr>
        <w:lastRenderedPageBreak/>
        <w:t>邮件方式统一发送至报名邮箱。</w:t>
      </w:r>
    </w:p>
    <w:p w:rsidR="00357C4F" w:rsidRPr="00BA4DC2" w:rsidRDefault="00357C4F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报名截止日期：</w:t>
      </w:r>
      <w:r w:rsidR="00FC5603" w:rsidRPr="00BA4DC2">
        <w:rPr>
          <w:rFonts w:ascii="仿宋_GB2312" w:eastAsia="仿宋_GB2312" w:hint="eastAsia"/>
          <w:sz w:val="32"/>
          <w:szCs w:val="32"/>
        </w:rPr>
        <w:t>2019年</w:t>
      </w:r>
      <w:r w:rsidR="00FD535B" w:rsidRPr="00BA4DC2">
        <w:rPr>
          <w:rFonts w:ascii="仿宋_GB2312" w:eastAsia="仿宋_GB2312" w:hint="eastAsia"/>
          <w:sz w:val="32"/>
          <w:szCs w:val="32"/>
        </w:rPr>
        <w:t>5</w:t>
      </w:r>
      <w:r w:rsidR="00FC5603" w:rsidRPr="00BA4DC2">
        <w:rPr>
          <w:rFonts w:ascii="仿宋_GB2312" w:eastAsia="仿宋_GB2312" w:hint="eastAsia"/>
          <w:sz w:val="32"/>
          <w:szCs w:val="32"/>
        </w:rPr>
        <w:t>月</w:t>
      </w:r>
      <w:r w:rsidR="00457DFF" w:rsidRPr="00BA4DC2">
        <w:rPr>
          <w:rFonts w:ascii="仿宋_GB2312" w:eastAsia="仿宋_GB2312" w:hint="eastAsia"/>
          <w:sz w:val="32"/>
          <w:szCs w:val="32"/>
        </w:rPr>
        <w:t>31</w:t>
      </w:r>
      <w:r w:rsidR="00FC5603" w:rsidRPr="00BA4DC2">
        <w:rPr>
          <w:rFonts w:ascii="仿宋_GB2312" w:eastAsia="仿宋_GB2312" w:hint="eastAsia"/>
          <w:sz w:val="32"/>
          <w:szCs w:val="32"/>
        </w:rPr>
        <w:t xml:space="preserve">日 </w:t>
      </w:r>
    </w:p>
    <w:p w:rsidR="002729F1" w:rsidRPr="00BA4DC2" w:rsidRDefault="002729F1" w:rsidP="004031A5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A4DC2">
        <w:rPr>
          <w:rFonts w:ascii="仿宋_GB2312" w:eastAsia="仿宋_GB2312" w:hint="eastAsia"/>
          <w:sz w:val="32"/>
          <w:szCs w:val="32"/>
        </w:rPr>
        <w:t>附件：海淀法院人民调解员登记表</w:t>
      </w:r>
    </w:p>
    <w:p w:rsidR="002729F1" w:rsidRPr="00BA4DC2" w:rsidRDefault="002729F1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BA4DC2" w:rsidRPr="00BA4DC2" w:rsidRDefault="00BA4DC2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BA4DC2" w:rsidRPr="00BA4DC2" w:rsidRDefault="00BA4DC2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BA4DC2" w:rsidRPr="00BA4DC2" w:rsidRDefault="00BA4DC2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BD2685" w:rsidRPr="00BD2685" w:rsidRDefault="00BD2685" w:rsidP="00BD2685">
      <w:pPr>
        <w:widowControl/>
        <w:ind w:right="640" w:firstLineChars="1400" w:firstLine="4480"/>
        <w:rPr>
          <w:rFonts w:ascii="仿宋_GB2312" w:eastAsia="仿宋_GB2312"/>
          <w:sz w:val="32"/>
          <w:szCs w:val="32"/>
        </w:rPr>
      </w:pPr>
      <w:r w:rsidRPr="00BD2685">
        <w:rPr>
          <w:rFonts w:ascii="仿宋_GB2312" w:eastAsia="仿宋_GB2312" w:hint="eastAsia"/>
          <w:sz w:val="32"/>
          <w:szCs w:val="32"/>
        </w:rPr>
        <w:t>联系人：丁跃萌</w:t>
      </w:r>
    </w:p>
    <w:p w:rsidR="00BD2685" w:rsidRPr="00BD2685" w:rsidRDefault="00BD2685" w:rsidP="00BD2685">
      <w:pPr>
        <w:widowControl/>
        <w:ind w:right="640" w:firstLineChars="1400" w:firstLine="4480"/>
        <w:rPr>
          <w:rFonts w:ascii="仿宋_GB2312" w:eastAsia="仿宋_GB2312"/>
          <w:sz w:val="32"/>
          <w:szCs w:val="32"/>
        </w:rPr>
      </w:pPr>
      <w:r w:rsidRPr="00BD2685">
        <w:rPr>
          <w:rFonts w:ascii="仿宋_GB2312" w:eastAsia="仿宋_GB2312" w:hint="eastAsia"/>
          <w:sz w:val="32"/>
          <w:szCs w:val="32"/>
        </w:rPr>
        <w:t>联系电话：62697282</w:t>
      </w:r>
    </w:p>
    <w:p w:rsidR="0073374A" w:rsidRDefault="00BD2685" w:rsidP="00BD2685">
      <w:pPr>
        <w:widowControl/>
        <w:jc w:val="right"/>
        <w:rPr>
          <w:rFonts w:ascii="仿宋_GB2312" w:eastAsia="仿宋_GB2312"/>
          <w:sz w:val="32"/>
          <w:szCs w:val="32"/>
        </w:rPr>
      </w:pPr>
      <w:r w:rsidRPr="00BD2685">
        <w:rPr>
          <w:rFonts w:ascii="仿宋_GB2312" w:eastAsia="仿宋_GB2312" w:hint="eastAsia"/>
          <w:sz w:val="32"/>
          <w:szCs w:val="32"/>
        </w:rPr>
        <w:t>报名邮箱：hdfytjyzp@163.com</w:t>
      </w:r>
      <w:r w:rsidR="0073374A">
        <w:rPr>
          <w:rFonts w:ascii="仿宋_GB2312" w:eastAsia="仿宋_GB2312"/>
          <w:sz w:val="32"/>
          <w:szCs w:val="32"/>
        </w:rPr>
        <w:br w:type="page"/>
      </w:r>
    </w:p>
    <w:p w:rsidR="00E0733A" w:rsidRPr="00BA4DC2" w:rsidRDefault="00E0733A" w:rsidP="00E0733A">
      <w:pPr>
        <w:spacing w:line="360" w:lineRule="auto"/>
        <w:rPr>
          <w:rFonts w:ascii="黑体" w:eastAsia="黑体" w:hAnsi="黑体"/>
          <w:sz w:val="32"/>
          <w:szCs w:val="32"/>
        </w:rPr>
      </w:pPr>
      <w:r w:rsidRPr="00BA4DC2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E0733A" w:rsidRPr="00BA4DC2" w:rsidRDefault="00E0733A" w:rsidP="00E0733A">
      <w:pPr>
        <w:spacing w:after="240" w:line="360" w:lineRule="auto"/>
        <w:jc w:val="center"/>
        <w:rPr>
          <w:rFonts w:ascii="仿宋_GB2312" w:eastAsia="仿宋_GB2312"/>
          <w:sz w:val="32"/>
          <w:szCs w:val="32"/>
        </w:rPr>
      </w:pPr>
      <w:r w:rsidRPr="00BA4DC2">
        <w:rPr>
          <w:rFonts w:ascii="方正小标宋简体" w:eastAsia="方正小标宋简体" w:cs="黑体" w:hint="eastAsia"/>
          <w:sz w:val="44"/>
          <w:szCs w:val="44"/>
        </w:rPr>
        <w:t>海淀法院人民调解员报名表</w:t>
      </w:r>
    </w:p>
    <w:tbl>
      <w:tblPr>
        <w:tblW w:w="95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849"/>
        <w:gridCol w:w="424"/>
        <w:gridCol w:w="418"/>
        <w:gridCol w:w="151"/>
        <w:gridCol w:w="571"/>
        <w:gridCol w:w="375"/>
        <w:gridCol w:w="885"/>
        <w:gridCol w:w="578"/>
        <w:gridCol w:w="689"/>
        <w:gridCol w:w="729"/>
        <w:gridCol w:w="1134"/>
        <w:gridCol w:w="1913"/>
      </w:tblGrid>
      <w:tr w:rsidR="00E0733A" w:rsidRPr="00BA4DC2" w:rsidTr="009C18A9">
        <w:trPr>
          <w:cantSplit/>
          <w:trHeight w:hRule="exact" w:val="914"/>
        </w:trPr>
        <w:tc>
          <w:tcPr>
            <w:tcW w:w="1674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（两寸免冠照）</w:t>
            </w:r>
          </w:p>
        </w:tc>
      </w:tr>
      <w:tr w:rsidR="00E0733A" w:rsidRPr="00BA4DC2" w:rsidTr="009C18A9">
        <w:trPr>
          <w:cantSplit/>
          <w:trHeight w:hRule="exact" w:val="561"/>
        </w:trPr>
        <w:tc>
          <w:tcPr>
            <w:tcW w:w="1674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42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46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left="177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ind w:rightChars="-137" w:right="-28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868"/>
        </w:trPr>
        <w:tc>
          <w:tcPr>
            <w:tcW w:w="1674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政治面目</w:t>
            </w:r>
          </w:p>
        </w:tc>
        <w:tc>
          <w:tcPr>
            <w:tcW w:w="842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婚姻</w:t>
            </w:r>
          </w:p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46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472"/>
        </w:trPr>
        <w:tc>
          <w:tcPr>
            <w:tcW w:w="1674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939" w:type="dxa"/>
            <w:gridSpan w:val="5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熟悉专业</w:t>
            </w:r>
          </w:p>
        </w:tc>
        <w:tc>
          <w:tcPr>
            <w:tcW w:w="2552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1024"/>
        </w:trPr>
        <w:tc>
          <w:tcPr>
            <w:tcW w:w="1674" w:type="dxa"/>
            <w:gridSpan w:val="2"/>
            <w:vMerge w:val="restart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学　历</w:t>
            </w:r>
          </w:p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学　位</w:t>
            </w:r>
          </w:p>
        </w:tc>
        <w:tc>
          <w:tcPr>
            <w:tcW w:w="993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全日制</w:t>
            </w:r>
          </w:p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教　育</w:t>
            </w:r>
          </w:p>
        </w:tc>
        <w:tc>
          <w:tcPr>
            <w:tcW w:w="2409" w:type="dxa"/>
            <w:gridSpan w:val="4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04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1189"/>
        </w:trPr>
        <w:tc>
          <w:tcPr>
            <w:tcW w:w="1674" w:type="dxa"/>
            <w:gridSpan w:val="2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在　职</w:t>
            </w:r>
          </w:p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教　育</w:t>
            </w:r>
          </w:p>
        </w:tc>
        <w:tc>
          <w:tcPr>
            <w:tcW w:w="2409" w:type="dxa"/>
            <w:gridSpan w:val="4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04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680"/>
        </w:trPr>
        <w:tc>
          <w:tcPr>
            <w:tcW w:w="2667" w:type="dxa"/>
            <w:gridSpan w:val="5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6874" w:type="dxa"/>
            <w:gridSpan w:val="8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680"/>
        </w:trPr>
        <w:tc>
          <w:tcPr>
            <w:tcW w:w="2667" w:type="dxa"/>
            <w:gridSpan w:val="5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874" w:type="dxa"/>
            <w:gridSpan w:val="8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73374A">
        <w:trPr>
          <w:cantSplit/>
          <w:trHeight w:hRule="exact" w:val="1175"/>
        </w:trPr>
        <w:tc>
          <w:tcPr>
            <w:tcW w:w="2667" w:type="dxa"/>
            <w:gridSpan w:val="5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A4DC2">
              <w:rPr>
                <w:rFonts w:ascii="仿宋_GB2312" w:eastAsia="仿宋_GB2312" w:cs="宋体" w:hint="eastAsia"/>
                <w:sz w:val="24"/>
                <w:szCs w:val="24"/>
              </w:rPr>
              <w:t>联系电话、通讯地址、邮编及其他</w:t>
            </w:r>
          </w:p>
        </w:tc>
        <w:tc>
          <w:tcPr>
            <w:tcW w:w="6874" w:type="dxa"/>
            <w:gridSpan w:val="8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3745"/>
        </w:trPr>
        <w:tc>
          <w:tcPr>
            <w:tcW w:w="2667" w:type="dxa"/>
            <w:gridSpan w:val="5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6874" w:type="dxa"/>
            <w:gridSpan w:val="8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1098"/>
        </w:trPr>
        <w:tc>
          <w:tcPr>
            <w:tcW w:w="2667" w:type="dxa"/>
            <w:gridSpan w:val="5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是否有违法犯罪</w:t>
            </w:r>
          </w:p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cs="宋体" w:hint="eastAsia"/>
                <w:sz w:val="24"/>
                <w:szCs w:val="24"/>
              </w:rPr>
              <w:t>记录</w:t>
            </w:r>
          </w:p>
        </w:tc>
        <w:tc>
          <w:tcPr>
            <w:tcW w:w="6874" w:type="dxa"/>
            <w:gridSpan w:val="8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1127"/>
        </w:trPr>
        <w:tc>
          <w:tcPr>
            <w:tcW w:w="2667" w:type="dxa"/>
            <w:gridSpan w:val="5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本人及近亲属有无政治问题</w:t>
            </w:r>
          </w:p>
        </w:tc>
        <w:tc>
          <w:tcPr>
            <w:tcW w:w="6874" w:type="dxa"/>
            <w:gridSpan w:val="8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73374A">
        <w:trPr>
          <w:cantSplit/>
          <w:trHeight w:val="4557"/>
        </w:trPr>
        <w:tc>
          <w:tcPr>
            <w:tcW w:w="825" w:type="dxa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个人简历（从参加工作开始逐条列出）</w:t>
            </w:r>
          </w:p>
        </w:tc>
        <w:tc>
          <w:tcPr>
            <w:tcW w:w="8716" w:type="dxa"/>
            <w:gridSpan w:val="12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val="612"/>
        </w:trPr>
        <w:tc>
          <w:tcPr>
            <w:tcW w:w="825" w:type="dxa"/>
            <w:vMerge w:val="restart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27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-11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-12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-11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-103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776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E0733A" w:rsidRPr="00BA4DC2" w:rsidTr="009C18A9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9C18A9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0733A" w:rsidRPr="00BA4DC2" w:rsidTr="0058048E">
        <w:trPr>
          <w:cantSplit/>
          <w:trHeight w:val="1078"/>
        </w:trPr>
        <w:tc>
          <w:tcPr>
            <w:tcW w:w="825" w:type="dxa"/>
            <w:vAlign w:val="center"/>
          </w:tcPr>
          <w:p w:rsidR="00E0733A" w:rsidRPr="00BA4DC2" w:rsidRDefault="00E0733A" w:rsidP="009C18A9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BA4DC2">
              <w:rPr>
                <w:rFonts w:ascii="仿宋_GB2312" w:eastAsia="仿宋_GB2312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716" w:type="dxa"/>
            <w:gridSpan w:val="12"/>
            <w:vAlign w:val="center"/>
          </w:tcPr>
          <w:p w:rsidR="00E0733A" w:rsidRPr="00BA4DC2" w:rsidRDefault="00E0733A" w:rsidP="009C18A9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F57A61" w:rsidRPr="00BA4DC2" w:rsidRDefault="00F57A61" w:rsidP="009C18A9">
      <w:pPr>
        <w:spacing w:line="360" w:lineRule="auto"/>
      </w:pPr>
      <w:bookmarkStart w:id="0" w:name="_GoBack"/>
      <w:bookmarkEnd w:id="0"/>
    </w:p>
    <w:sectPr w:rsidR="00F57A61" w:rsidRPr="00BA4DC2" w:rsidSect="004E2352">
      <w:footerReference w:type="default" r:id="rId8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A9" w:rsidRDefault="009C18A9" w:rsidP="00120797">
      <w:r>
        <w:separator/>
      </w:r>
    </w:p>
  </w:endnote>
  <w:endnote w:type="continuationSeparator" w:id="1">
    <w:p w:rsidR="009C18A9" w:rsidRDefault="009C18A9" w:rsidP="0012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1652"/>
      <w:docPartObj>
        <w:docPartGallery w:val="Page Numbers (Bottom of Page)"/>
        <w:docPartUnique/>
      </w:docPartObj>
    </w:sdtPr>
    <w:sdtContent>
      <w:p w:rsidR="009C18A9" w:rsidRDefault="00BB3039">
        <w:pPr>
          <w:pStyle w:val="a4"/>
          <w:jc w:val="center"/>
        </w:pPr>
        <w:r w:rsidRPr="00BB3039">
          <w:fldChar w:fldCharType="begin"/>
        </w:r>
        <w:r w:rsidR="009C18A9">
          <w:instrText xml:space="preserve"> PAGE   \* MERGEFORMAT </w:instrText>
        </w:r>
        <w:r w:rsidRPr="00BB3039">
          <w:fldChar w:fldCharType="separate"/>
        </w:r>
        <w:r w:rsidR="0058048E" w:rsidRPr="0058048E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9C18A9" w:rsidRDefault="009C18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A9" w:rsidRDefault="009C18A9" w:rsidP="00120797">
      <w:r>
        <w:separator/>
      </w:r>
    </w:p>
  </w:footnote>
  <w:footnote w:type="continuationSeparator" w:id="1">
    <w:p w:rsidR="009C18A9" w:rsidRDefault="009C18A9" w:rsidP="00120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0447"/>
    <w:multiLevelType w:val="hybridMultilevel"/>
    <w:tmpl w:val="3708BCE4"/>
    <w:lvl w:ilvl="0" w:tplc="52D669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797"/>
    <w:rsid w:val="00011E7F"/>
    <w:rsid w:val="00020D19"/>
    <w:rsid w:val="0006723A"/>
    <w:rsid w:val="000E1256"/>
    <w:rsid w:val="000E1EB2"/>
    <w:rsid w:val="00101B11"/>
    <w:rsid w:val="00111DE2"/>
    <w:rsid w:val="00120797"/>
    <w:rsid w:val="00170A8A"/>
    <w:rsid w:val="00175C5F"/>
    <w:rsid w:val="00185774"/>
    <w:rsid w:val="001D3C55"/>
    <w:rsid w:val="00252D1A"/>
    <w:rsid w:val="00260C4B"/>
    <w:rsid w:val="002729F1"/>
    <w:rsid w:val="002A0E4F"/>
    <w:rsid w:val="002F1F7E"/>
    <w:rsid w:val="002F377B"/>
    <w:rsid w:val="00322D89"/>
    <w:rsid w:val="00336A9A"/>
    <w:rsid w:val="00357C4F"/>
    <w:rsid w:val="00387EAE"/>
    <w:rsid w:val="003913F8"/>
    <w:rsid w:val="003B48DE"/>
    <w:rsid w:val="004031A5"/>
    <w:rsid w:val="00457DFF"/>
    <w:rsid w:val="00486C46"/>
    <w:rsid w:val="004952EC"/>
    <w:rsid w:val="004C0454"/>
    <w:rsid w:val="004C43CF"/>
    <w:rsid w:val="004C72A9"/>
    <w:rsid w:val="004D081F"/>
    <w:rsid w:val="004E2352"/>
    <w:rsid w:val="004F3E22"/>
    <w:rsid w:val="005074A5"/>
    <w:rsid w:val="005632CB"/>
    <w:rsid w:val="00571E4D"/>
    <w:rsid w:val="00574979"/>
    <w:rsid w:val="0058048E"/>
    <w:rsid w:val="005877A9"/>
    <w:rsid w:val="00597580"/>
    <w:rsid w:val="005E3484"/>
    <w:rsid w:val="006125B9"/>
    <w:rsid w:val="00654784"/>
    <w:rsid w:val="006A0D48"/>
    <w:rsid w:val="006D1428"/>
    <w:rsid w:val="006D7CF5"/>
    <w:rsid w:val="006E657E"/>
    <w:rsid w:val="00704583"/>
    <w:rsid w:val="0073374A"/>
    <w:rsid w:val="007C0407"/>
    <w:rsid w:val="007C2298"/>
    <w:rsid w:val="00825F34"/>
    <w:rsid w:val="00846246"/>
    <w:rsid w:val="0088345E"/>
    <w:rsid w:val="008837DF"/>
    <w:rsid w:val="008E6E07"/>
    <w:rsid w:val="008F2BA5"/>
    <w:rsid w:val="00903991"/>
    <w:rsid w:val="00903C89"/>
    <w:rsid w:val="00913D0C"/>
    <w:rsid w:val="00973440"/>
    <w:rsid w:val="009903EE"/>
    <w:rsid w:val="009A1BDF"/>
    <w:rsid w:val="009C18A9"/>
    <w:rsid w:val="009C5FF2"/>
    <w:rsid w:val="009E34F0"/>
    <w:rsid w:val="00A00E09"/>
    <w:rsid w:val="00AB0C13"/>
    <w:rsid w:val="00AC6E3B"/>
    <w:rsid w:val="00AD5A18"/>
    <w:rsid w:val="00B0337E"/>
    <w:rsid w:val="00B217A3"/>
    <w:rsid w:val="00B76289"/>
    <w:rsid w:val="00B9176A"/>
    <w:rsid w:val="00B92C53"/>
    <w:rsid w:val="00B943BD"/>
    <w:rsid w:val="00BA4DC2"/>
    <w:rsid w:val="00BB17C6"/>
    <w:rsid w:val="00BB3039"/>
    <w:rsid w:val="00BD2685"/>
    <w:rsid w:val="00BD7F38"/>
    <w:rsid w:val="00C05C43"/>
    <w:rsid w:val="00C50511"/>
    <w:rsid w:val="00C9266A"/>
    <w:rsid w:val="00C92FFF"/>
    <w:rsid w:val="00C970CD"/>
    <w:rsid w:val="00CB4F72"/>
    <w:rsid w:val="00CB5B73"/>
    <w:rsid w:val="00CD0D9A"/>
    <w:rsid w:val="00CD2EE8"/>
    <w:rsid w:val="00CE01DA"/>
    <w:rsid w:val="00CF3E4F"/>
    <w:rsid w:val="00CF6306"/>
    <w:rsid w:val="00D16731"/>
    <w:rsid w:val="00D838C4"/>
    <w:rsid w:val="00D87D81"/>
    <w:rsid w:val="00DA5A89"/>
    <w:rsid w:val="00E0733A"/>
    <w:rsid w:val="00E2137E"/>
    <w:rsid w:val="00E322D0"/>
    <w:rsid w:val="00E45F10"/>
    <w:rsid w:val="00E66181"/>
    <w:rsid w:val="00EA4F94"/>
    <w:rsid w:val="00EE6439"/>
    <w:rsid w:val="00EF0276"/>
    <w:rsid w:val="00EF19C4"/>
    <w:rsid w:val="00F47EF8"/>
    <w:rsid w:val="00F544A6"/>
    <w:rsid w:val="00F57A61"/>
    <w:rsid w:val="00F91E27"/>
    <w:rsid w:val="00FC3E2E"/>
    <w:rsid w:val="00FC5603"/>
    <w:rsid w:val="00FD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97"/>
    <w:rPr>
      <w:sz w:val="18"/>
      <w:szCs w:val="18"/>
    </w:rPr>
  </w:style>
  <w:style w:type="paragraph" w:styleId="a5">
    <w:name w:val="List Paragraph"/>
    <w:basedOn w:val="a"/>
    <w:uiPriority w:val="34"/>
    <w:qFormat/>
    <w:rsid w:val="00B217A3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4E235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E2352"/>
    <w:rPr>
      <w:rFonts w:ascii="宋体" w:eastAsia="宋体"/>
      <w:sz w:val="18"/>
      <w:szCs w:val="18"/>
    </w:rPr>
  </w:style>
  <w:style w:type="character" w:customStyle="1" w:styleId="a7">
    <w:name w:val="无"/>
    <w:rsid w:val="00BD7F38"/>
  </w:style>
  <w:style w:type="character" w:styleId="a8">
    <w:name w:val="Hyperlink"/>
    <w:basedOn w:val="a0"/>
    <w:uiPriority w:val="99"/>
    <w:unhideWhenUsed/>
    <w:rsid w:val="00825F34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E0733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7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D10-155B-4CF7-B1A6-91F9A876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234</Words>
  <Characters>1334</Characters>
  <Application>Microsoft Office Word</Application>
  <DocSecurity>0</DocSecurity>
  <Lines>11</Lines>
  <Paragraphs>3</Paragraphs>
  <ScaleCrop>false</ScaleCrop>
  <Company>北京市海淀区人民法院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cp:lastPrinted>2019-05-15T06:43:00Z</cp:lastPrinted>
  <dcterms:created xsi:type="dcterms:W3CDTF">2019-03-21T06:22:00Z</dcterms:created>
  <dcterms:modified xsi:type="dcterms:W3CDTF">2019-05-21T06:41:00Z</dcterms:modified>
</cp:coreProperties>
</file>