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FEE" w:rsidRDefault="00B61427">
      <w:pPr>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u w:val="single"/>
        </w:rPr>
        <w:t xml:space="preserve">          </w:t>
      </w:r>
      <w:r>
        <w:rPr>
          <w:rFonts w:ascii="方正小标宋简体" w:eastAsia="方正小标宋简体" w:hAnsi="方正小标宋简体" w:cs="方正小标宋简体" w:hint="eastAsia"/>
          <w:sz w:val="44"/>
          <w:szCs w:val="52"/>
        </w:rPr>
        <w:t>律师事务所</w:t>
      </w:r>
    </w:p>
    <w:p w:rsidR="009A3FEE" w:rsidRDefault="00984342">
      <w:pPr>
        <w:jc w:val="center"/>
        <w:rPr>
          <w:rFonts w:ascii="方正小标宋简体" w:eastAsia="方正小标宋简体" w:hAnsi="方正小标宋简体" w:cs="方正小标宋简体"/>
          <w:sz w:val="44"/>
          <w:szCs w:val="52"/>
        </w:rPr>
      </w:pPr>
      <w:r w:rsidRPr="00984342">
        <w:rPr>
          <w:rFonts w:ascii="方正小标宋简体" w:eastAsia="方正小标宋简体" w:hAnsi="方正小标宋简体" w:cs="方正小标宋简体" w:hint="eastAsia"/>
          <w:sz w:val="44"/>
          <w:szCs w:val="52"/>
        </w:rPr>
        <w:t>自查核查“回头看”</w:t>
      </w:r>
      <w:r w:rsidR="00B61427">
        <w:rPr>
          <w:rFonts w:ascii="方正小标宋简体" w:eastAsia="方正小标宋简体" w:hAnsi="方正小标宋简体" w:cs="方正小标宋简体" w:hint="eastAsia"/>
          <w:sz w:val="44"/>
          <w:szCs w:val="52"/>
        </w:rPr>
        <w:t>承诺书</w:t>
      </w:r>
    </w:p>
    <w:p w:rsidR="009A3FEE" w:rsidRPr="002B0FC7" w:rsidRDefault="00B61427">
      <w:pPr>
        <w:spacing w:line="560" w:lineRule="exact"/>
        <w:ind w:firstLineChars="200" w:firstLine="640"/>
        <w:jc w:val="left"/>
        <w:rPr>
          <w:rFonts w:ascii="仿宋" w:eastAsia="仿宋" w:hAnsi="仿宋" w:cs="仿宋"/>
          <w:sz w:val="32"/>
          <w:szCs w:val="32"/>
        </w:rPr>
      </w:pPr>
      <w:r w:rsidRPr="002B0FC7">
        <w:rPr>
          <w:rFonts w:ascii="仿宋" w:eastAsia="仿宋" w:hAnsi="仿宋" w:cs="仿宋" w:hint="eastAsia"/>
          <w:sz w:val="32"/>
          <w:szCs w:val="32"/>
        </w:rPr>
        <w:t>我所</w:t>
      </w:r>
      <w:r w:rsidR="000D347C" w:rsidRPr="002B0FC7">
        <w:rPr>
          <w:rFonts w:ascii="仿宋" w:eastAsia="仿宋" w:hAnsi="仿宋" w:cs="仿宋" w:hint="eastAsia"/>
          <w:sz w:val="32"/>
          <w:szCs w:val="32"/>
        </w:rPr>
        <w:t>在</w:t>
      </w:r>
      <w:r w:rsidR="00984342" w:rsidRPr="002B0FC7">
        <w:rPr>
          <w:rFonts w:ascii="仿宋" w:eastAsia="仿宋" w:hAnsi="仿宋" w:cs="仿宋" w:hint="eastAsia"/>
          <w:sz w:val="32"/>
          <w:szCs w:val="32"/>
        </w:rPr>
        <w:t>自查核查“回头看”</w:t>
      </w:r>
      <w:r w:rsidR="000D347C" w:rsidRPr="002B0FC7">
        <w:rPr>
          <w:rFonts w:ascii="仿宋" w:eastAsia="仿宋" w:hAnsi="仿宋" w:cs="仿宋" w:hint="eastAsia"/>
          <w:sz w:val="32"/>
          <w:szCs w:val="32"/>
        </w:rPr>
        <w:t>阶段</w:t>
      </w:r>
      <w:r w:rsidR="000D347C" w:rsidRPr="002B0FC7">
        <w:rPr>
          <w:rFonts w:ascii="仿宋" w:eastAsia="仿宋" w:hAnsi="仿宋" w:cs="仿宋"/>
          <w:sz w:val="32"/>
          <w:szCs w:val="32"/>
        </w:rPr>
        <w:t>对</w:t>
      </w:r>
      <w:r w:rsidRPr="002B0FC7">
        <w:rPr>
          <w:rFonts w:ascii="仿宋" w:eastAsia="仿宋" w:hAnsi="仿宋" w:cs="仿宋" w:hint="eastAsia"/>
          <w:sz w:val="32"/>
          <w:szCs w:val="32"/>
        </w:rPr>
        <w:t>突出重点问题线索</w:t>
      </w:r>
      <w:r w:rsidR="000D347C" w:rsidRPr="002B0FC7">
        <w:rPr>
          <w:rFonts w:ascii="仿宋" w:eastAsia="仿宋" w:hAnsi="仿宋" w:cs="仿宋" w:hint="eastAsia"/>
          <w:sz w:val="32"/>
          <w:szCs w:val="32"/>
        </w:rPr>
        <w:t>再开展</w:t>
      </w:r>
      <w:r w:rsidR="00984342" w:rsidRPr="002B0FC7">
        <w:rPr>
          <w:rFonts w:ascii="仿宋" w:eastAsia="仿宋" w:hAnsi="仿宋" w:cs="仿宋" w:hint="eastAsia"/>
          <w:sz w:val="32"/>
          <w:szCs w:val="32"/>
        </w:rPr>
        <w:t>自查自纠</w:t>
      </w:r>
      <w:r w:rsidR="000D347C" w:rsidRPr="002B0FC7">
        <w:rPr>
          <w:rFonts w:ascii="仿宋" w:eastAsia="仿宋" w:hAnsi="仿宋" w:cs="仿宋" w:hint="eastAsia"/>
          <w:sz w:val="32"/>
          <w:szCs w:val="32"/>
        </w:rPr>
        <w:t>，</w:t>
      </w:r>
      <w:proofErr w:type="gramStart"/>
      <w:r w:rsidR="000D347C" w:rsidRPr="002B0FC7">
        <w:rPr>
          <w:rFonts w:ascii="仿宋" w:eastAsia="仿宋" w:hAnsi="仿宋" w:cs="仿宋"/>
          <w:sz w:val="32"/>
          <w:szCs w:val="32"/>
        </w:rPr>
        <w:t>现</w:t>
      </w:r>
      <w:r w:rsidRPr="002B0FC7">
        <w:rPr>
          <w:rFonts w:ascii="仿宋" w:eastAsia="仿宋" w:hAnsi="仿宋" w:cs="仿宋" w:hint="eastAsia"/>
          <w:sz w:val="32"/>
          <w:szCs w:val="32"/>
        </w:rPr>
        <w:t>情况</w:t>
      </w:r>
      <w:proofErr w:type="gramEnd"/>
      <w:r w:rsidRPr="002B0FC7">
        <w:rPr>
          <w:rFonts w:ascii="仿宋" w:eastAsia="仿宋" w:hAnsi="仿宋" w:cs="仿宋" w:hint="eastAsia"/>
          <w:sz w:val="32"/>
          <w:szCs w:val="32"/>
        </w:rPr>
        <w:t>如下：</w:t>
      </w:r>
    </w:p>
    <w:p w:rsidR="009A3FEE" w:rsidRPr="002B0FC7" w:rsidRDefault="00B61427" w:rsidP="00F736D0">
      <w:pPr>
        <w:numPr>
          <w:ilvl w:val="0"/>
          <w:numId w:val="1"/>
        </w:numPr>
        <w:spacing w:line="560" w:lineRule="exact"/>
        <w:ind w:firstLine="640"/>
        <w:jc w:val="left"/>
        <w:rPr>
          <w:rFonts w:ascii="仿宋" w:eastAsia="仿宋" w:hAnsi="仿宋" w:cs="仿宋"/>
          <w:sz w:val="32"/>
          <w:szCs w:val="32"/>
        </w:rPr>
      </w:pPr>
      <w:r w:rsidRPr="002B0FC7">
        <w:rPr>
          <w:rFonts w:ascii="仿宋" w:eastAsia="仿宋" w:hAnsi="仿宋" w:cs="仿宋" w:hint="eastAsia"/>
          <w:sz w:val="32"/>
          <w:szCs w:val="32"/>
        </w:rPr>
        <w:t>对</w:t>
      </w:r>
      <w:r w:rsidR="000D347C" w:rsidRPr="002B0FC7">
        <w:rPr>
          <w:rFonts w:ascii="仿宋" w:eastAsia="仿宋" w:hAnsi="仿宋" w:cs="仿宋" w:hint="eastAsia"/>
          <w:sz w:val="32"/>
          <w:szCs w:val="32"/>
        </w:rPr>
        <w:t>本所</w:t>
      </w:r>
      <w:r w:rsidR="001D4B34" w:rsidRPr="002B0FC7">
        <w:rPr>
          <w:rFonts w:ascii="仿宋" w:eastAsia="仿宋" w:hAnsi="仿宋" w:cs="仿宋" w:hint="eastAsia"/>
          <w:sz w:val="32"/>
          <w:szCs w:val="32"/>
        </w:rPr>
        <w:t>承诺已</w:t>
      </w:r>
      <w:proofErr w:type="gramStart"/>
      <w:r w:rsidR="001D4B34" w:rsidRPr="002B0FC7">
        <w:rPr>
          <w:rFonts w:ascii="仿宋" w:eastAsia="仿宋" w:hAnsi="仿宋" w:cs="仿宋" w:hint="eastAsia"/>
          <w:sz w:val="32"/>
          <w:szCs w:val="32"/>
        </w:rPr>
        <w:t>对本律所</w:t>
      </w:r>
      <w:proofErr w:type="gramEnd"/>
      <w:r w:rsidR="001D4B34" w:rsidRPr="002B0FC7">
        <w:rPr>
          <w:rFonts w:ascii="仿宋" w:eastAsia="仿宋" w:hAnsi="仿宋" w:cs="仿宋" w:hint="eastAsia"/>
          <w:sz w:val="32"/>
          <w:szCs w:val="32"/>
        </w:rPr>
        <w:t>和律师</w:t>
      </w:r>
      <w:r w:rsidR="001D4B34">
        <w:rPr>
          <w:rFonts w:ascii="仿宋" w:eastAsia="仿宋" w:hAnsi="仿宋" w:cs="仿宋" w:hint="eastAsia"/>
          <w:sz w:val="32"/>
          <w:szCs w:val="32"/>
        </w:rPr>
        <w:t>就</w:t>
      </w:r>
      <w:r w:rsidRPr="002B0FC7">
        <w:rPr>
          <w:rFonts w:ascii="仿宋" w:eastAsia="仿宋" w:hAnsi="仿宋" w:cs="仿宋" w:hint="eastAsia"/>
          <w:sz w:val="32"/>
          <w:szCs w:val="32"/>
        </w:rPr>
        <w:t>“律师与司法人员不正</w:t>
      </w:r>
      <w:r w:rsidR="001D4B34">
        <w:rPr>
          <w:rFonts w:ascii="仿宋" w:eastAsia="仿宋" w:hAnsi="仿宋" w:cs="仿宋" w:hint="eastAsia"/>
          <w:sz w:val="32"/>
          <w:szCs w:val="32"/>
        </w:rPr>
        <w:t>当接触交往、恶意炒作案件、违法违规收费”三个重点问题进行了自查</w:t>
      </w:r>
      <w:r w:rsidRPr="002B0FC7">
        <w:rPr>
          <w:rFonts w:ascii="仿宋" w:eastAsia="仿宋" w:hAnsi="仿宋" w:cs="仿宋" w:hint="eastAsia"/>
          <w:sz w:val="32"/>
          <w:szCs w:val="32"/>
        </w:rPr>
        <w:t>，且</w:t>
      </w:r>
      <w:r w:rsidRPr="00BE54DC">
        <w:rPr>
          <w:rFonts w:ascii="仿宋" w:eastAsia="仿宋" w:hAnsi="仿宋" w:cs="仿宋" w:hint="eastAsia"/>
          <w:sz w:val="32"/>
          <w:szCs w:val="32"/>
          <w:highlight w:val="yellow"/>
          <w:u w:val="single"/>
        </w:rPr>
        <w:t>是</w:t>
      </w:r>
      <w:r w:rsidR="00F736D0">
        <w:rPr>
          <w:rFonts w:ascii="仿宋" w:eastAsia="仿宋" w:hAnsi="仿宋" w:cs="仿宋" w:hint="eastAsia"/>
          <w:sz w:val="32"/>
          <w:szCs w:val="32"/>
          <w:highlight w:val="yellow"/>
          <w:u w:val="single"/>
        </w:rPr>
        <w:t>/</w:t>
      </w:r>
      <w:proofErr w:type="gramStart"/>
      <w:r w:rsidRPr="00BE54DC">
        <w:rPr>
          <w:rFonts w:ascii="仿宋" w:eastAsia="仿宋" w:hAnsi="仿宋" w:cs="仿宋" w:hint="eastAsia"/>
          <w:sz w:val="32"/>
          <w:szCs w:val="32"/>
          <w:highlight w:val="yellow"/>
          <w:u w:val="single"/>
        </w:rPr>
        <w:t>否</w:t>
      </w:r>
      <w:r w:rsidRPr="002B0FC7">
        <w:rPr>
          <w:rFonts w:ascii="仿宋" w:eastAsia="仿宋" w:hAnsi="仿宋" w:cs="仿宋" w:hint="eastAsia"/>
          <w:sz w:val="32"/>
          <w:szCs w:val="32"/>
        </w:rPr>
        <w:t>存在</w:t>
      </w:r>
      <w:proofErr w:type="gramEnd"/>
      <w:r w:rsidRPr="002B0FC7">
        <w:rPr>
          <w:rFonts w:ascii="仿宋" w:eastAsia="仿宋" w:hAnsi="仿宋" w:cs="仿宋" w:hint="eastAsia"/>
          <w:sz w:val="32"/>
          <w:szCs w:val="32"/>
        </w:rPr>
        <w:t>任何问题。</w:t>
      </w:r>
      <w:r w:rsidRPr="00BE54DC">
        <w:rPr>
          <w:rFonts w:ascii="仿宋" w:eastAsia="仿宋" w:hAnsi="仿宋" w:cs="仿宋" w:hint="eastAsia"/>
          <w:sz w:val="32"/>
          <w:szCs w:val="32"/>
          <w:highlight w:val="yellow"/>
        </w:rPr>
        <w:t>（如存在问题，请具体写明</w:t>
      </w:r>
      <w:r w:rsidR="003B3D2C" w:rsidRPr="00BE54DC">
        <w:rPr>
          <w:rFonts w:ascii="仿宋" w:eastAsia="仿宋" w:hAnsi="仿宋" w:cs="仿宋" w:hint="eastAsia"/>
          <w:sz w:val="32"/>
          <w:szCs w:val="32"/>
          <w:highlight w:val="yellow"/>
        </w:rPr>
        <w:t>哪类</w:t>
      </w:r>
      <w:r w:rsidR="00F736D0">
        <w:rPr>
          <w:rFonts w:ascii="仿宋" w:eastAsia="仿宋" w:hAnsi="仿宋" w:cs="仿宋" w:hint="eastAsia"/>
          <w:sz w:val="32"/>
          <w:szCs w:val="32"/>
          <w:highlight w:val="yellow"/>
        </w:rPr>
        <w:t>:</w:t>
      </w:r>
      <w:r w:rsidR="00F736D0" w:rsidRPr="00F736D0">
        <w:rPr>
          <w:rFonts w:ascii="仿宋" w:eastAsia="仿宋" w:hAnsi="仿宋" w:cs="仿宋" w:hint="eastAsia"/>
          <w:sz w:val="32"/>
          <w:szCs w:val="32"/>
        </w:rPr>
        <w:t>_____________________。</w:t>
      </w:r>
      <w:r w:rsidR="00F736D0">
        <w:rPr>
          <w:rFonts w:ascii="仿宋" w:eastAsia="仿宋" w:hAnsi="仿宋" w:cs="仿宋"/>
          <w:sz w:val="32"/>
          <w:szCs w:val="32"/>
        </w:rPr>
        <w:t>）</w:t>
      </w:r>
    </w:p>
    <w:p w:rsidR="00984342" w:rsidRPr="00BE54DC" w:rsidRDefault="00984342" w:rsidP="00F736D0">
      <w:pPr>
        <w:pStyle w:val="a5"/>
        <w:numPr>
          <w:ilvl w:val="0"/>
          <w:numId w:val="1"/>
        </w:numPr>
        <w:ind w:firstLineChars="0"/>
        <w:rPr>
          <w:rFonts w:ascii="仿宋" w:eastAsia="仿宋" w:hAnsi="仿宋" w:cs="仿宋"/>
          <w:sz w:val="32"/>
          <w:szCs w:val="32"/>
          <w:highlight w:val="yellow"/>
        </w:rPr>
      </w:pPr>
      <w:r w:rsidRPr="002B0FC7">
        <w:rPr>
          <w:rFonts w:ascii="仿宋" w:eastAsia="仿宋" w:hAnsi="仿宋" w:cs="仿宋" w:hint="eastAsia"/>
          <w:sz w:val="32"/>
          <w:szCs w:val="32"/>
        </w:rPr>
        <w:t>本所</w:t>
      </w:r>
      <w:r w:rsidRPr="00BE54DC">
        <w:rPr>
          <w:rFonts w:ascii="仿宋" w:eastAsia="仿宋" w:hAnsi="仿宋" w:cs="仿宋" w:hint="eastAsia"/>
          <w:sz w:val="32"/>
          <w:szCs w:val="32"/>
          <w:highlight w:val="yellow"/>
          <w:u w:val="single"/>
        </w:rPr>
        <w:t>是</w:t>
      </w:r>
      <w:r w:rsidR="00F736D0">
        <w:rPr>
          <w:rFonts w:ascii="仿宋" w:eastAsia="仿宋" w:hAnsi="仿宋" w:cs="仿宋" w:hint="eastAsia"/>
          <w:sz w:val="32"/>
          <w:szCs w:val="32"/>
          <w:highlight w:val="yellow"/>
          <w:u w:val="single"/>
        </w:rPr>
        <w:t>/</w:t>
      </w:r>
      <w:proofErr w:type="gramStart"/>
      <w:r w:rsidRPr="00BE54DC">
        <w:rPr>
          <w:rFonts w:ascii="仿宋" w:eastAsia="仿宋" w:hAnsi="仿宋" w:cs="仿宋" w:hint="eastAsia"/>
          <w:sz w:val="32"/>
          <w:szCs w:val="32"/>
          <w:highlight w:val="yellow"/>
          <w:u w:val="single"/>
        </w:rPr>
        <w:t>否</w:t>
      </w:r>
      <w:r w:rsidRPr="002B0FC7">
        <w:rPr>
          <w:rFonts w:ascii="仿宋" w:eastAsia="仿宋" w:hAnsi="仿宋" w:cs="仿宋" w:hint="eastAsia"/>
          <w:sz w:val="32"/>
          <w:szCs w:val="32"/>
        </w:rPr>
        <w:t>存在</w:t>
      </w:r>
      <w:proofErr w:type="gramEnd"/>
      <w:r w:rsidRPr="002B0FC7">
        <w:rPr>
          <w:rFonts w:ascii="仿宋" w:eastAsia="仿宋" w:hAnsi="仿宋" w:cs="仿宋" w:hint="eastAsia"/>
          <w:sz w:val="32"/>
          <w:szCs w:val="32"/>
        </w:rPr>
        <w:t>从法检离任二年内以律师身份违规代理案件、承办原任职法院、检察院案件、被法检开除人员违规从事律师职业、法检离任人员充当司法掮客四种情形。</w:t>
      </w:r>
      <w:r w:rsidRPr="00BE54DC">
        <w:rPr>
          <w:rFonts w:ascii="仿宋" w:eastAsia="仿宋" w:hAnsi="仿宋" w:cs="仿宋" w:hint="eastAsia"/>
          <w:sz w:val="32"/>
          <w:szCs w:val="32"/>
          <w:highlight w:val="yellow"/>
        </w:rPr>
        <w:t>（如存在问题，请具体写明</w:t>
      </w:r>
      <w:r w:rsidR="00F736D0" w:rsidRPr="00F736D0">
        <w:rPr>
          <w:rFonts w:ascii="仿宋" w:eastAsia="仿宋" w:hAnsi="仿宋" w:cs="仿宋" w:hint="eastAsia"/>
          <w:sz w:val="32"/>
          <w:szCs w:val="32"/>
        </w:rPr>
        <w:t>_____________________。</w:t>
      </w:r>
      <w:r w:rsidRPr="00BE54DC">
        <w:rPr>
          <w:rFonts w:ascii="仿宋" w:eastAsia="仿宋" w:hAnsi="仿宋" w:cs="仿宋" w:hint="eastAsia"/>
          <w:sz w:val="32"/>
          <w:szCs w:val="32"/>
          <w:highlight w:val="yellow"/>
        </w:rPr>
        <w:t>）</w:t>
      </w:r>
    </w:p>
    <w:p w:rsidR="00984342" w:rsidRPr="002B0FC7" w:rsidRDefault="00984342" w:rsidP="003B3D2C">
      <w:pPr>
        <w:numPr>
          <w:ilvl w:val="0"/>
          <w:numId w:val="1"/>
        </w:numPr>
        <w:spacing w:line="560" w:lineRule="exact"/>
        <w:ind w:firstLine="600"/>
        <w:rPr>
          <w:rFonts w:ascii="仿宋" w:eastAsia="仿宋" w:hAnsi="仿宋" w:cs="仿宋"/>
          <w:sz w:val="32"/>
          <w:szCs w:val="32"/>
        </w:rPr>
      </w:pPr>
      <w:r w:rsidRPr="002B0FC7">
        <w:rPr>
          <w:rFonts w:ascii="仿宋" w:eastAsia="仿宋" w:hAnsi="仿宋" w:cs="仿宋" w:hint="eastAsia"/>
          <w:sz w:val="32"/>
          <w:szCs w:val="32"/>
        </w:rPr>
        <w:t>本所已</w:t>
      </w:r>
      <w:r w:rsidR="00B645C8" w:rsidRPr="002B0FC7">
        <w:rPr>
          <w:rFonts w:ascii="仿宋" w:eastAsia="仿宋" w:hAnsi="仿宋" w:cs="仿宋" w:hint="eastAsia"/>
          <w:sz w:val="32"/>
          <w:szCs w:val="32"/>
        </w:rPr>
        <w:t>与</w:t>
      </w:r>
      <w:r w:rsidRPr="002B0FC7">
        <w:rPr>
          <w:rFonts w:ascii="仿宋" w:eastAsia="仿宋" w:hAnsi="仿宋" w:cs="仿宋" w:hint="eastAsia"/>
          <w:sz w:val="32"/>
          <w:szCs w:val="32"/>
        </w:rPr>
        <w:t>认为不存在</w:t>
      </w:r>
      <w:r w:rsidR="003B3D2C" w:rsidRPr="002B0FC7">
        <w:rPr>
          <w:rFonts w:ascii="仿宋" w:eastAsia="仿宋" w:hAnsi="仿宋" w:cs="仿宋" w:hint="eastAsia"/>
          <w:sz w:val="32"/>
          <w:szCs w:val="32"/>
        </w:rPr>
        <w:t>三个重点</w:t>
      </w:r>
      <w:r w:rsidRPr="002B0FC7">
        <w:rPr>
          <w:rFonts w:ascii="仿宋" w:eastAsia="仿宋" w:hAnsi="仿宋" w:cs="仿宋" w:hint="eastAsia"/>
          <w:sz w:val="32"/>
          <w:szCs w:val="32"/>
        </w:rPr>
        <w:t>问题</w:t>
      </w:r>
      <w:r w:rsidR="003B3D2C" w:rsidRPr="002B0FC7">
        <w:rPr>
          <w:rFonts w:ascii="仿宋" w:eastAsia="仿宋" w:hAnsi="仿宋" w:cs="仿宋" w:hint="eastAsia"/>
          <w:sz w:val="32"/>
          <w:szCs w:val="32"/>
        </w:rPr>
        <w:t>及其他</w:t>
      </w:r>
      <w:r w:rsidR="003B3D2C" w:rsidRPr="002B0FC7">
        <w:rPr>
          <w:rFonts w:ascii="仿宋" w:eastAsia="仿宋" w:hAnsi="仿宋" w:cs="仿宋"/>
          <w:sz w:val="32"/>
          <w:szCs w:val="32"/>
        </w:rPr>
        <w:t>违法违规问题</w:t>
      </w:r>
      <w:r w:rsidR="003B3D2C" w:rsidRPr="002B0FC7">
        <w:rPr>
          <w:rFonts w:ascii="仿宋" w:eastAsia="仿宋" w:hAnsi="仿宋" w:cs="仿宋" w:hint="eastAsia"/>
          <w:sz w:val="32"/>
          <w:szCs w:val="32"/>
        </w:rPr>
        <w:t>的律师</w:t>
      </w:r>
      <w:r w:rsidRPr="002B0FC7">
        <w:rPr>
          <w:rFonts w:ascii="仿宋" w:eastAsia="仿宋" w:hAnsi="仿宋" w:cs="仿宋" w:hint="eastAsia"/>
          <w:sz w:val="32"/>
          <w:szCs w:val="32"/>
        </w:rPr>
        <w:t>签署书面承诺书</w:t>
      </w:r>
      <w:r w:rsidR="003B3D2C" w:rsidRPr="002B0FC7">
        <w:rPr>
          <w:rFonts w:ascii="仿宋" w:eastAsia="仿宋" w:hAnsi="仿宋" w:cs="仿宋" w:hint="eastAsia"/>
          <w:sz w:val="32"/>
          <w:szCs w:val="32"/>
        </w:rPr>
        <w:t>共计___份。“回头看”期间新增主动报告问题的律师数___名，涉及具体问题为_____________________。</w:t>
      </w:r>
      <w:r w:rsidR="00F736D0" w:rsidRPr="00F736D0">
        <w:rPr>
          <w:rFonts w:ascii="仿宋" w:eastAsia="仿宋" w:hAnsi="仿宋" w:cs="仿宋" w:hint="eastAsia"/>
          <w:sz w:val="32"/>
          <w:szCs w:val="32"/>
          <w:highlight w:val="yellow"/>
        </w:rPr>
        <w:t>(两数相加应为律所律师总数</w:t>
      </w:r>
      <w:r w:rsidR="00F736D0" w:rsidRPr="00F736D0">
        <w:rPr>
          <w:rFonts w:ascii="仿宋" w:eastAsia="仿宋" w:hAnsi="仿宋" w:cs="仿宋"/>
          <w:sz w:val="32"/>
          <w:szCs w:val="32"/>
          <w:highlight w:val="yellow"/>
        </w:rPr>
        <w:t>)</w:t>
      </w:r>
    </w:p>
    <w:p w:rsidR="0051670D" w:rsidRPr="00BE54DC" w:rsidRDefault="0051670D" w:rsidP="0051670D">
      <w:pPr>
        <w:numPr>
          <w:ilvl w:val="0"/>
          <w:numId w:val="1"/>
        </w:numPr>
        <w:spacing w:line="560" w:lineRule="exact"/>
        <w:ind w:firstLine="600"/>
        <w:jc w:val="left"/>
        <w:rPr>
          <w:rFonts w:ascii="仿宋" w:eastAsia="仿宋" w:hAnsi="仿宋" w:cs="仿宋"/>
          <w:sz w:val="32"/>
          <w:szCs w:val="32"/>
          <w:highlight w:val="yellow"/>
        </w:rPr>
      </w:pPr>
      <w:r w:rsidRPr="00F736D0">
        <w:rPr>
          <w:rFonts w:ascii="仿宋" w:eastAsia="仿宋" w:hAnsi="仿宋" w:cs="仿宋" w:hint="eastAsia"/>
          <w:sz w:val="32"/>
          <w:szCs w:val="32"/>
        </w:rPr>
        <w:t>本</w:t>
      </w:r>
      <w:r w:rsidRPr="002B0FC7">
        <w:rPr>
          <w:rFonts w:ascii="仿宋" w:eastAsia="仿宋" w:hAnsi="仿宋" w:cs="仿宋" w:hint="eastAsia"/>
          <w:sz w:val="32"/>
          <w:szCs w:val="32"/>
        </w:rPr>
        <w:t>所对于通过有关渠道已初步掌握问题线索的，</w:t>
      </w:r>
      <w:r w:rsidR="00B645C8" w:rsidRPr="002B0FC7">
        <w:rPr>
          <w:rFonts w:ascii="仿宋" w:eastAsia="仿宋" w:hAnsi="仿宋" w:cs="仿宋" w:hint="eastAsia"/>
          <w:sz w:val="32"/>
          <w:szCs w:val="32"/>
        </w:rPr>
        <w:t>或</w:t>
      </w:r>
      <w:r w:rsidR="00B645C8" w:rsidRPr="002B0FC7">
        <w:rPr>
          <w:rFonts w:ascii="仿宋" w:eastAsia="仿宋" w:hAnsi="仿宋" w:cs="仿宋"/>
          <w:sz w:val="32"/>
          <w:szCs w:val="32"/>
        </w:rPr>
        <w:t>前期被投诉数量较多</w:t>
      </w:r>
      <w:r w:rsidR="00F736D0">
        <w:rPr>
          <w:rFonts w:ascii="仿宋" w:eastAsia="仿宋" w:hAnsi="仿宋" w:cs="仿宋" w:hint="eastAsia"/>
          <w:sz w:val="32"/>
          <w:szCs w:val="32"/>
        </w:rPr>
        <w:t>以及开展业务类型涉及执业风险较大</w:t>
      </w:r>
      <w:r w:rsidR="00B645C8" w:rsidRPr="002B0FC7">
        <w:rPr>
          <w:rFonts w:ascii="仿宋" w:eastAsia="仿宋" w:hAnsi="仿宋" w:cs="仿宋"/>
          <w:sz w:val="32"/>
          <w:szCs w:val="32"/>
        </w:rPr>
        <w:t>的律师，</w:t>
      </w:r>
      <w:r w:rsidR="00B645C8" w:rsidRPr="002B0FC7">
        <w:rPr>
          <w:rFonts w:ascii="仿宋" w:eastAsia="仿宋" w:hAnsi="仿宋" w:cs="仿宋" w:hint="eastAsia"/>
          <w:sz w:val="32"/>
          <w:szCs w:val="32"/>
        </w:rPr>
        <w:t>开展谈话提醒___名</w:t>
      </w:r>
      <w:r w:rsidRPr="002B0FC7">
        <w:rPr>
          <w:rFonts w:ascii="仿宋" w:eastAsia="仿宋" w:hAnsi="仿宋" w:cs="仿宋" w:hint="eastAsia"/>
          <w:sz w:val="32"/>
          <w:szCs w:val="32"/>
        </w:rPr>
        <w:t>。</w:t>
      </w:r>
      <w:r w:rsidR="00B645C8" w:rsidRPr="00BE54DC">
        <w:rPr>
          <w:rFonts w:ascii="仿宋" w:eastAsia="仿宋" w:hAnsi="仿宋" w:cs="仿宋" w:hint="eastAsia"/>
          <w:sz w:val="32"/>
          <w:szCs w:val="32"/>
          <w:highlight w:val="yellow"/>
        </w:rPr>
        <w:t>（不可</w:t>
      </w:r>
      <w:r w:rsidR="00B645C8" w:rsidRPr="00BE54DC">
        <w:rPr>
          <w:rFonts w:ascii="仿宋" w:eastAsia="仿宋" w:hAnsi="仿宋" w:cs="仿宋"/>
          <w:sz w:val="32"/>
          <w:szCs w:val="32"/>
          <w:highlight w:val="yellow"/>
        </w:rPr>
        <w:t>报零</w:t>
      </w:r>
      <w:r w:rsidR="00B645C8" w:rsidRPr="00BE54DC">
        <w:rPr>
          <w:rFonts w:ascii="仿宋" w:eastAsia="仿宋" w:hAnsi="仿宋" w:cs="仿宋" w:hint="eastAsia"/>
          <w:sz w:val="32"/>
          <w:szCs w:val="32"/>
          <w:highlight w:val="yellow"/>
        </w:rPr>
        <w:t>）</w:t>
      </w:r>
    </w:p>
    <w:p w:rsidR="009A3FEE" w:rsidRPr="002B0FC7" w:rsidRDefault="003B3D2C" w:rsidP="0051670D">
      <w:pPr>
        <w:numPr>
          <w:ilvl w:val="0"/>
          <w:numId w:val="1"/>
        </w:numPr>
        <w:spacing w:line="560" w:lineRule="exact"/>
        <w:ind w:firstLine="600"/>
        <w:jc w:val="left"/>
        <w:rPr>
          <w:rFonts w:ascii="仿宋" w:eastAsia="仿宋" w:hAnsi="仿宋" w:cs="仿宋"/>
          <w:sz w:val="32"/>
          <w:szCs w:val="32"/>
        </w:rPr>
      </w:pPr>
      <w:r w:rsidRPr="002B0FC7">
        <w:rPr>
          <w:rFonts w:ascii="仿宋" w:eastAsia="仿宋" w:hAnsi="仿宋" w:cs="仿宋" w:hint="eastAsia"/>
          <w:sz w:val="32"/>
          <w:szCs w:val="32"/>
        </w:rPr>
        <w:t>本所</w:t>
      </w:r>
      <w:r w:rsidR="0051670D" w:rsidRPr="002B0FC7">
        <w:rPr>
          <w:rFonts w:ascii="仿宋" w:eastAsia="仿宋" w:hAnsi="仿宋" w:cs="仿宋" w:hint="eastAsia"/>
          <w:sz w:val="32"/>
          <w:szCs w:val="32"/>
        </w:rPr>
        <w:t>在“七一”前后</w:t>
      </w:r>
      <w:r w:rsidR="0051670D" w:rsidRPr="00BE54DC">
        <w:rPr>
          <w:rFonts w:ascii="仿宋" w:eastAsia="仿宋" w:hAnsi="仿宋" w:cs="仿宋" w:hint="eastAsia"/>
          <w:sz w:val="32"/>
          <w:szCs w:val="32"/>
          <w:highlight w:val="yellow"/>
          <w:u w:val="single"/>
        </w:rPr>
        <w:t>是</w:t>
      </w:r>
      <w:r w:rsidR="00F736D0">
        <w:rPr>
          <w:rFonts w:ascii="仿宋" w:eastAsia="仿宋" w:hAnsi="仿宋" w:cs="仿宋" w:hint="eastAsia"/>
          <w:sz w:val="32"/>
          <w:szCs w:val="32"/>
          <w:highlight w:val="yellow"/>
          <w:u w:val="single"/>
        </w:rPr>
        <w:t>/</w:t>
      </w:r>
      <w:proofErr w:type="gramStart"/>
      <w:r w:rsidR="0051670D" w:rsidRPr="00BE54DC">
        <w:rPr>
          <w:rFonts w:ascii="仿宋" w:eastAsia="仿宋" w:hAnsi="仿宋" w:cs="仿宋" w:hint="eastAsia"/>
          <w:sz w:val="32"/>
          <w:szCs w:val="32"/>
          <w:highlight w:val="yellow"/>
          <w:u w:val="single"/>
        </w:rPr>
        <w:t>否</w:t>
      </w:r>
      <w:r w:rsidR="0051670D" w:rsidRPr="002B0FC7">
        <w:rPr>
          <w:rFonts w:ascii="仿宋" w:eastAsia="仿宋" w:hAnsi="仿宋" w:cs="仿宋" w:hint="eastAsia"/>
          <w:sz w:val="32"/>
          <w:szCs w:val="32"/>
        </w:rPr>
        <w:t>召开</w:t>
      </w:r>
      <w:proofErr w:type="gramEnd"/>
      <w:r w:rsidR="0051670D" w:rsidRPr="002B0FC7">
        <w:rPr>
          <w:rFonts w:ascii="仿宋" w:eastAsia="仿宋" w:hAnsi="仿宋" w:cs="仿宋" w:hint="eastAsia"/>
          <w:sz w:val="32"/>
          <w:szCs w:val="32"/>
        </w:rPr>
        <w:t>专题组织生活会或组织律师认真学习领会习近平总书记在庆祝中国共产党成立100周年大会上的重要讲话精神情况</w:t>
      </w:r>
      <w:r w:rsidR="00F736D0">
        <w:rPr>
          <w:rFonts w:ascii="仿宋" w:eastAsia="仿宋" w:hAnsi="仿宋" w:cs="仿宋" w:hint="eastAsia"/>
          <w:sz w:val="32"/>
          <w:szCs w:val="32"/>
        </w:rPr>
        <w:t>，共开展相关活动__次</w:t>
      </w:r>
      <w:r w:rsidR="0051670D" w:rsidRPr="002B0FC7">
        <w:rPr>
          <w:rFonts w:ascii="仿宋" w:eastAsia="仿宋" w:hAnsi="仿宋" w:cs="仿宋" w:hint="eastAsia"/>
          <w:sz w:val="32"/>
          <w:szCs w:val="32"/>
        </w:rPr>
        <w:t>。</w:t>
      </w:r>
    </w:p>
    <w:p w:rsidR="009A3FEE" w:rsidRPr="002B0FC7" w:rsidRDefault="003B3D2C" w:rsidP="00B645C8">
      <w:pPr>
        <w:numPr>
          <w:ilvl w:val="0"/>
          <w:numId w:val="1"/>
        </w:numPr>
        <w:spacing w:line="560" w:lineRule="exact"/>
        <w:ind w:firstLine="600"/>
        <w:rPr>
          <w:rFonts w:ascii="仿宋" w:eastAsia="仿宋" w:hAnsi="仿宋" w:cs="仿宋"/>
          <w:sz w:val="32"/>
          <w:szCs w:val="32"/>
        </w:rPr>
      </w:pPr>
      <w:r w:rsidRPr="002B0FC7">
        <w:rPr>
          <w:rFonts w:ascii="仿宋" w:eastAsia="仿宋" w:hAnsi="仿宋" w:cs="仿宋" w:hint="eastAsia"/>
          <w:sz w:val="32"/>
          <w:szCs w:val="32"/>
        </w:rPr>
        <w:lastRenderedPageBreak/>
        <w:t>对于自查核查</w:t>
      </w:r>
      <w:r w:rsidRPr="002B0FC7">
        <w:rPr>
          <w:rFonts w:ascii="仿宋" w:eastAsia="仿宋" w:hAnsi="仿宋" w:cs="仿宋"/>
          <w:sz w:val="32"/>
          <w:szCs w:val="32"/>
        </w:rPr>
        <w:t>阶段</w:t>
      </w:r>
      <w:r w:rsidRPr="002B0FC7">
        <w:rPr>
          <w:rFonts w:ascii="仿宋" w:eastAsia="仿宋" w:hAnsi="仿宋" w:cs="仿宋" w:hint="eastAsia"/>
          <w:sz w:val="32"/>
          <w:szCs w:val="32"/>
        </w:rPr>
        <w:t>发现</w:t>
      </w:r>
      <w:r w:rsidR="00B61427" w:rsidRPr="002B0FC7">
        <w:rPr>
          <w:rFonts w:ascii="仿宋" w:eastAsia="仿宋" w:hAnsi="仿宋" w:cs="仿宋" w:hint="eastAsia"/>
          <w:sz w:val="32"/>
          <w:szCs w:val="32"/>
        </w:rPr>
        <w:t>问题线索</w:t>
      </w:r>
      <w:r w:rsidR="00B61427" w:rsidRPr="00BE54DC">
        <w:rPr>
          <w:rFonts w:ascii="仿宋" w:eastAsia="仿宋" w:hAnsi="仿宋" w:cs="仿宋" w:hint="eastAsia"/>
          <w:sz w:val="32"/>
          <w:szCs w:val="32"/>
          <w:u w:val="single"/>
        </w:rPr>
        <w:t>。</w:t>
      </w:r>
      <w:r w:rsidRPr="00BE54DC">
        <w:rPr>
          <w:rFonts w:ascii="仿宋" w:eastAsia="仿宋" w:hAnsi="仿宋" w:cs="仿宋" w:hint="eastAsia"/>
          <w:sz w:val="32"/>
          <w:szCs w:val="32"/>
          <w:highlight w:val="yellow"/>
          <w:u w:val="single"/>
        </w:rPr>
        <w:t>是</w:t>
      </w:r>
      <w:r w:rsidR="00F736D0">
        <w:rPr>
          <w:rFonts w:ascii="仿宋" w:eastAsia="仿宋" w:hAnsi="仿宋" w:cs="仿宋" w:hint="eastAsia"/>
          <w:sz w:val="32"/>
          <w:szCs w:val="32"/>
          <w:highlight w:val="yellow"/>
          <w:u w:val="single"/>
        </w:rPr>
        <w:t>/</w:t>
      </w:r>
      <w:r w:rsidRPr="00BE54DC">
        <w:rPr>
          <w:rFonts w:ascii="仿宋" w:eastAsia="仿宋" w:hAnsi="仿宋" w:cs="仿宋" w:hint="eastAsia"/>
          <w:sz w:val="32"/>
          <w:szCs w:val="32"/>
          <w:highlight w:val="yellow"/>
          <w:u w:val="single"/>
        </w:rPr>
        <w:t>否</w:t>
      </w:r>
      <w:r w:rsidRPr="002B0FC7">
        <w:rPr>
          <w:rFonts w:ascii="仿宋" w:eastAsia="仿宋" w:hAnsi="仿宋" w:cs="仿宋" w:hint="eastAsia"/>
          <w:sz w:val="32"/>
          <w:szCs w:val="32"/>
        </w:rPr>
        <w:t>分类建立</w:t>
      </w:r>
      <w:proofErr w:type="gramStart"/>
      <w:r w:rsidR="00B61427" w:rsidRPr="002B0FC7">
        <w:rPr>
          <w:rFonts w:ascii="仿宋" w:eastAsia="仿宋" w:hAnsi="仿宋" w:cs="仿宋" w:hint="eastAsia"/>
          <w:sz w:val="32"/>
          <w:szCs w:val="32"/>
        </w:rPr>
        <w:t>核查台</w:t>
      </w:r>
      <w:proofErr w:type="gramEnd"/>
      <w:r w:rsidR="00B61427" w:rsidRPr="002B0FC7">
        <w:rPr>
          <w:rFonts w:ascii="仿宋" w:eastAsia="仿宋" w:hAnsi="仿宋" w:cs="仿宋" w:hint="eastAsia"/>
          <w:sz w:val="32"/>
          <w:szCs w:val="32"/>
        </w:rPr>
        <w:t>账。</w:t>
      </w:r>
      <w:r w:rsidR="0051670D" w:rsidRPr="002B0FC7">
        <w:rPr>
          <w:rFonts w:ascii="仿宋" w:eastAsia="仿宋" w:hAnsi="仿宋" w:cs="仿宋" w:hint="eastAsia"/>
          <w:sz w:val="32"/>
          <w:szCs w:val="32"/>
        </w:rPr>
        <w:t>已</w:t>
      </w:r>
      <w:r w:rsidR="0051670D" w:rsidRPr="002B0FC7">
        <w:rPr>
          <w:rFonts w:ascii="仿宋" w:eastAsia="仿宋" w:hAnsi="仿宋" w:cs="仿宋"/>
          <w:sz w:val="32"/>
          <w:szCs w:val="32"/>
        </w:rPr>
        <w:t>及时上报线索</w:t>
      </w:r>
      <w:r w:rsidR="0051670D" w:rsidRPr="002B0FC7">
        <w:rPr>
          <w:rFonts w:ascii="仿宋" w:eastAsia="仿宋" w:hAnsi="仿宋" w:cs="仿宋"/>
          <w:sz w:val="32"/>
          <w:szCs w:val="32"/>
        </w:rPr>
        <w:softHyphen/>
        <w:t>___</w:t>
      </w:r>
      <w:r w:rsidR="0051670D" w:rsidRPr="002B0FC7">
        <w:rPr>
          <w:rFonts w:ascii="仿宋" w:eastAsia="仿宋" w:hAnsi="仿宋" w:cs="仿宋" w:hint="eastAsia"/>
          <w:sz w:val="32"/>
          <w:szCs w:val="32"/>
        </w:rPr>
        <w:t>条</w:t>
      </w:r>
      <w:r w:rsidR="00B645C8" w:rsidRPr="002B0FC7">
        <w:rPr>
          <w:rFonts w:ascii="仿宋" w:eastAsia="仿宋" w:hAnsi="仿宋" w:cs="仿宋" w:hint="eastAsia"/>
          <w:sz w:val="32"/>
          <w:szCs w:val="32"/>
        </w:rPr>
        <w:t>，</w:t>
      </w:r>
      <w:r w:rsidR="00F736D0" w:rsidRPr="00F736D0">
        <w:rPr>
          <w:rFonts w:ascii="仿宋" w:eastAsia="仿宋" w:hAnsi="仿宋" w:cs="仿宋" w:hint="eastAsia"/>
          <w:sz w:val="32"/>
          <w:szCs w:val="32"/>
          <w:highlight w:val="yellow"/>
          <w:u w:val="single"/>
        </w:rPr>
        <w:t>是/</w:t>
      </w:r>
      <w:proofErr w:type="gramStart"/>
      <w:r w:rsidR="00F736D0" w:rsidRPr="00F736D0">
        <w:rPr>
          <w:rFonts w:ascii="仿宋" w:eastAsia="仿宋" w:hAnsi="仿宋" w:cs="仿宋" w:hint="eastAsia"/>
          <w:sz w:val="32"/>
          <w:szCs w:val="32"/>
          <w:highlight w:val="yellow"/>
          <w:u w:val="single"/>
        </w:rPr>
        <w:t>否</w:t>
      </w:r>
      <w:r w:rsidR="00F736D0">
        <w:rPr>
          <w:rFonts w:ascii="仿宋" w:eastAsia="仿宋" w:hAnsi="仿宋" w:cs="仿宋" w:hint="eastAsia"/>
          <w:sz w:val="32"/>
          <w:szCs w:val="32"/>
        </w:rPr>
        <w:t>存在</w:t>
      </w:r>
      <w:proofErr w:type="gramEnd"/>
      <w:r w:rsidR="00B645C8" w:rsidRPr="002B0FC7">
        <w:rPr>
          <w:rFonts w:ascii="仿宋" w:eastAsia="仿宋" w:hAnsi="仿宋" w:cs="仿宋" w:hint="eastAsia"/>
          <w:sz w:val="32"/>
          <w:szCs w:val="32"/>
        </w:rPr>
        <w:t>新增重点问题报告情况。</w:t>
      </w:r>
    </w:p>
    <w:p w:rsidR="009A3FEE" w:rsidRPr="002B0FC7" w:rsidRDefault="0051670D" w:rsidP="0051670D">
      <w:pPr>
        <w:numPr>
          <w:ilvl w:val="0"/>
          <w:numId w:val="1"/>
        </w:numPr>
        <w:spacing w:line="560" w:lineRule="exact"/>
        <w:ind w:firstLine="600"/>
        <w:rPr>
          <w:rFonts w:ascii="仿宋" w:eastAsia="仿宋" w:hAnsi="仿宋" w:cs="仿宋"/>
          <w:sz w:val="32"/>
          <w:szCs w:val="32"/>
        </w:rPr>
      </w:pPr>
      <w:r w:rsidRPr="002B0FC7">
        <w:rPr>
          <w:rFonts w:ascii="仿宋" w:eastAsia="仿宋" w:hAnsi="仿宋" w:cs="仿宋" w:hint="eastAsia"/>
          <w:sz w:val="32"/>
          <w:szCs w:val="32"/>
        </w:rPr>
        <w:t>开展</w:t>
      </w:r>
      <w:r w:rsidR="00B645C8" w:rsidRPr="002B0FC7">
        <w:rPr>
          <w:rFonts w:ascii="仿宋" w:eastAsia="仿宋" w:hAnsi="仿宋" w:cs="仿宋" w:hint="eastAsia"/>
          <w:sz w:val="32"/>
          <w:szCs w:val="32"/>
        </w:rPr>
        <w:t>、参与</w:t>
      </w:r>
      <w:r w:rsidRPr="002B0FC7">
        <w:rPr>
          <w:rFonts w:ascii="仿宋" w:eastAsia="仿宋" w:hAnsi="仿宋" w:cs="仿宋" w:hint="eastAsia"/>
          <w:sz w:val="32"/>
          <w:szCs w:val="32"/>
        </w:rPr>
        <w:t>“我为群众办实事”活动情况律师人数___名和开展活动数量___次。(如</w:t>
      </w:r>
      <w:r w:rsidRPr="002B0FC7">
        <w:rPr>
          <w:rFonts w:ascii="仿宋" w:eastAsia="仿宋" w:hAnsi="仿宋" w:cs="仿宋"/>
          <w:sz w:val="32"/>
          <w:szCs w:val="32"/>
        </w:rPr>
        <w:t>：</w:t>
      </w:r>
      <w:r w:rsidR="00F736D0">
        <w:rPr>
          <w:rFonts w:ascii="仿宋" w:eastAsia="仿宋" w:hAnsi="仿宋" w:cs="仿宋" w:hint="eastAsia"/>
          <w:sz w:val="32"/>
          <w:szCs w:val="32"/>
        </w:rPr>
        <w:t>开展</w:t>
      </w:r>
      <w:r w:rsidRPr="002B0FC7">
        <w:rPr>
          <w:rFonts w:ascii="仿宋" w:eastAsia="仿宋" w:hAnsi="仿宋" w:cs="仿宋" w:hint="eastAsia"/>
          <w:sz w:val="32"/>
          <w:szCs w:val="32"/>
        </w:rPr>
        <w:t>村（居）法律顾问工作，</w:t>
      </w:r>
      <w:r w:rsidR="00F736D0">
        <w:rPr>
          <w:rFonts w:ascii="仿宋" w:eastAsia="仿宋" w:hAnsi="仿宋" w:cs="仿宋" w:hint="eastAsia"/>
          <w:sz w:val="32"/>
          <w:szCs w:val="32"/>
        </w:rPr>
        <w:t>开展公益法律服务、</w:t>
      </w:r>
      <w:r w:rsidRPr="002B0FC7">
        <w:rPr>
          <w:rFonts w:ascii="仿宋" w:eastAsia="仿宋" w:hAnsi="仿宋" w:cs="仿宋" w:hint="eastAsia"/>
          <w:sz w:val="32"/>
          <w:szCs w:val="32"/>
        </w:rPr>
        <w:t>开展“万所联万会”活动，推动《民法典》宣传实施等</w:t>
      </w:r>
      <w:r w:rsidRPr="002B0FC7">
        <w:rPr>
          <w:rFonts w:ascii="仿宋" w:eastAsia="仿宋" w:hAnsi="仿宋" w:cs="仿宋"/>
          <w:sz w:val="32"/>
          <w:szCs w:val="32"/>
        </w:rPr>
        <w:t>活动</w:t>
      </w:r>
      <w:r w:rsidRPr="002B0FC7">
        <w:rPr>
          <w:rFonts w:ascii="仿宋" w:eastAsia="仿宋" w:hAnsi="仿宋" w:cs="仿宋" w:hint="eastAsia"/>
          <w:sz w:val="32"/>
          <w:szCs w:val="32"/>
        </w:rPr>
        <w:t>)</w:t>
      </w:r>
      <w:r w:rsidR="00B61427" w:rsidRPr="002B0FC7">
        <w:rPr>
          <w:rFonts w:ascii="仿宋" w:eastAsia="仿宋" w:hAnsi="仿宋" w:cs="仿宋" w:hint="eastAsia"/>
          <w:sz w:val="32"/>
          <w:szCs w:val="32"/>
        </w:rPr>
        <w:t>。</w:t>
      </w:r>
    </w:p>
    <w:p w:rsidR="0051670D" w:rsidRPr="002B0FC7" w:rsidRDefault="0051670D" w:rsidP="0051670D">
      <w:pPr>
        <w:numPr>
          <w:ilvl w:val="0"/>
          <w:numId w:val="1"/>
        </w:numPr>
        <w:spacing w:line="560" w:lineRule="exact"/>
        <w:ind w:firstLine="600"/>
        <w:rPr>
          <w:rFonts w:ascii="仿宋" w:eastAsia="仿宋" w:hAnsi="仿宋" w:cs="仿宋"/>
          <w:sz w:val="32"/>
          <w:szCs w:val="32"/>
        </w:rPr>
      </w:pPr>
      <w:r w:rsidRPr="002B0FC7">
        <w:rPr>
          <w:rFonts w:ascii="仿宋" w:eastAsia="仿宋" w:hAnsi="仿宋" w:cs="仿宋" w:hint="eastAsia"/>
          <w:sz w:val="32"/>
          <w:szCs w:val="32"/>
        </w:rPr>
        <w:t>有无</w:t>
      </w:r>
      <w:r w:rsidRPr="002B0FC7">
        <w:rPr>
          <w:rFonts w:ascii="仿宋" w:eastAsia="仿宋" w:hAnsi="仿宋" w:cs="仿宋"/>
          <w:sz w:val="32"/>
          <w:szCs w:val="32"/>
        </w:rPr>
        <w:t>其他</w:t>
      </w:r>
      <w:r w:rsidR="00B645C8" w:rsidRPr="002B0FC7">
        <w:rPr>
          <w:rFonts w:ascii="仿宋" w:eastAsia="仿宋" w:hAnsi="仿宋" w:cs="仿宋" w:hint="eastAsia"/>
          <w:sz w:val="32"/>
          <w:szCs w:val="32"/>
        </w:rPr>
        <w:t>需要</w:t>
      </w:r>
      <w:r w:rsidR="00B645C8" w:rsidRPr="002B0FC7">
        <w:rPr>
          <w:rFonts w:ascii="仿宋" w:eastAsia="仿宋" w:hAnsi="仿宋" w:cs="仿宋"/>
          <w:sz w:val="32"/>
          <w:szCs w:val="32"/>
        </w:rPr>
        <w:t>上报情况。</w:t>
      </w:r>
    </w:p>
    <w:p w:rsidR="009A3FEE" w:rsidRPr="002B0FC7" w:rsidRDefault="00B61427">
      <w:pPr>
        <w:spacing w:line="560" w:lineRule="exact"/>
        <w:ind w:leftChars="200" w:left="420"/>
        <w:rPr>
          <w:rFonts w:ascii="仿宋" w:eastAsia="仿宋" w:hAnsi="仿宋" w:cs="仿宋"/>
          <w:sz w:val="32"/>
          <w:szCs w:val="32"/>
        </w:rPr>
      </w:pPr>
      <w:r w:rsidRPr="002B0FC7">
        <w:rPr>
          <w:rFonts w:ascii="仿宋" w:eastAsia="仿宋" w:hAnsi="仿宋" w:cs="仿宋" w:hint="eastAsia"/>
          <w:sz w:val="32"/>
          <w:szCs w:val="32"/>
        </w:rPr>
        <w:t xml:space="preserve">                         </w:t>
      </w:r>
    </w:p>
    <w:p w:rsidR="009A3FEE" w:rsidRPr="002B0FC7" w:rsidRDefault="009A3FEE">
      <w:pPr>
        <w:spacing w:line="560" w:lineRule="exact"/>
        <w:ind w:leftChars="200" w:left="420"/>
        <w:rPr>
          <w:rFonts w:ascii="仿宋" w:eastAsia="仿宋" w:hAnsi="仿宋" w:cs="仿宋"/>
          <w:sz w:val="32"/>
          <w:szCs w:val="32"/>
        </w:rPr>
      </w:pPr>
    </w:p>
    <w:p w:rsidR="009A3FEE" w:rsidRDefault="00B645C8">
      <w:pPr>
        <w:spacing w:line="560" w:lineRule="exact"/>
        <w:ind w:firstLineChars="1500" w:firstLine="4800"/>
        <w:rPr>
          <w:rFonts w:ascii="仿宋" w:eastAsia="仿宋" w:hAnsi="仿宋" w:cs="仿宋"/>
          <w:sz w:val="32"/>
          <w:szCs w:val="32"/>
        </w:rPr>
      </w:pPr>
      <w:r w:rsidRPr="002B0FC7">
        <w:rPr>
          <w:rFonts w:ascii="仿宋" w:eastAsia="仿宋" w:hAnsi="仿宋" w:cs="仿宋" w:hint="eastAsia"/>
          <w:sz w:val="32"/>
          <w:szCs w:val="32"/>
        </w:rPr>
        <w:t xml:space="preserve">  </w:t>
      </w:r>
      <w:r w:rsidR="00B61427" w:rsidRPr="002B0FC7">
        <w:rPr>
          <w:rFonts w:ascii="仿宋" w:eastAsia="仿宋" w:hAnsi="仿宋" w:cs="仿宋" w:hint="eastAsia"/>
          <w:sz w:val="32"/>
          <w:szCs w:val="32"/>
          <w:u w:val="single"/>
        </w:rPr>
        <w:t xml:space="preserve"> </w:t>
      </w:r>
      <w:r w:rsidR="002B0FC7" w:rsidRPr="002B0FC7">
        <w:rPr>
          <w:rFonts w:ascii="仿宋" w:eastAsia="仿宋" w:hAnsi="仿宋" w:cs="仿宋" w:hint="eastAsia"/>
          <w:sz w:val="32"/>
          <w:szCs w:val="32"/>
          <w:u w:val="single"/>
        </w:rPr>
        <w:t xml:space="preserve">      </w:t>
      </w:r>
      <w:r w:rsidR="00B61427" w:rsidRPr="002B0FC7">
        <w:rPr>
          <w:rFonts w:ascii="仿宋" w:eastAsia="仿宋" w:hAnsi="仿宋" w:cs="仿宋" w:hint="eastAsia"/>
          <w:sz w:val="32"/>
          <w:szCs w:val="32"/>
          <w:u w:val="single"/>
        </w:rPr>
        <w:t xml:space="preserve"> </w:t>
      </w:r>
      <w:r w:rsidR="00B61427" w:rsidRPr="002B0FC7">
        <w:rPr>
          <w:rFonts w:ascii="仿宋" w:eastAsia="仿宋" w:hAnsi="仿宋" w:cs="仿宋" w:hint="eastAsia"/>
          <w:sz w:val="32"/>
          <w:szCs w:val="32"/>
        </w:rPr>
        <w:t>律师事务所</w:t>
      </w:r>
    </w:p>
    <w:p w:rsidR="005E0A4D" w:rsidRPr="005E0A4D" w:rsidRDefault="005E0A4D" w:rsidP="005E0A4D">
      <w:pPr>
        <w:spacing w:line="560" w:lineRule="exact"/>
        <w:ind w:firstLineChars="1850" w:firstLine="5920"/>
        <w:rPr>
          <w:rFonts w:ascii="仿宋" w:eastAsia="仿宋" w:hAnsi="仿宋" w:cs="仿宋" w:hint="eastAsia"/>
          <w:sz w:val="32"/>
          <w:szCs w:val="32"/>
        </w:rPr>
      </w:pPr>
      <w:r>
        <w:rPr>
          <w:rFonts w:ascii="仿宋" w:eastAsia="仿宋" w:hAnsi="仿宋" w:cs="仿宋" w:hint="eastAsia"/>
          <w:sz w:val="32"/>
          <w:szCs w:val="32"/>
        </w:rPr>
        <w:t>（盖章）</w:t>
      </w:r>
    </w:p>
    <w:p w:rsidR="009A3FEE" w:rsidRDefault="00B61427">
      <w:pPr>
        <w:spacing w:line="560" w:lineRule="exact"/>
        <w:ind w:leftChars="200" w:left="420"/>
        <w:rPr>
          <w:rFonts w:ascii="仿宋" w:eastAsia="仿宋" w:hAnsi="仿宋" w:cs="仿宋"/>
          <w:sz w:val="32"/>
          <w:szCs w:val="32"/>
        </w:rPr>
      </w:pPr>
      <w:r w:rsidRPr="002B0FC7">
        <w:rPr>
          <w:rFonts w:ascii="仿宋" w:eastAsia="仿宋" w:hAnsi="仿宋" w:cs="仿宋" w:hint="eastAsia"/>
          <w:sz w:val="32"/>
          <w:szCs w:val="32"/>
        </w:rPr>
        <w:t xml:space="preserve">                       </w:t>
      </w:r>
      <w:r w:rsidR="002B0FC7">
        <w:rPr>
          <w:rFonts w:ascii="仿宋" w:eastAsia="仿宋" w:hAnsi="仿宋" w:cs="仿宋"/>
          <w:sz w:val="32"/>
          <w:szCs w:val="32"/>
        </w:rPr>
        <w:t xml:space="preserve">          </w:t>
      </w:r>
      <w:bookmarkStart w:id="0" w:name="_GoBack"/>
      <w:bookmarkEnd w:id="0"/>
      <w:r w:rsidRPr="002B0FC7">
        <w:rPr>
          <w:rFonts w:ascii="仿宋" w:eastAsia="仿宋" w:hAnsi="仿宋" w:cs="仿宋" w:hint="eastAsia"/>
          <w:sz w:val="32"/>
          <w:szCs w:val="32"/>
        </w:rPr>
        <w:t>年   月   日</w:t>
      </w:r>
    </w:p>
    <w:p w:rsidR="00073A7F" w:rsidRDefault="00073A7F">
      <w:pPr>
        <w:spacing w:line="560" w:lineRule="exact"/>
        <w:ind w:leftChars="200" w:left="420"/>
        <w:rPr>
          <w:rFonts w:ascii="仿宋" w:eastAsia="仿宋" w:hAnsi="仿宋" w:cs="仿宋"/>
          <w:sz w:val="32"/>
          <w:szCs w:val="32"/>
        </w:rPr>
      </w:pPr>
    </w:p>
    <w:p w:rsidR="00073A7F" w:rsidRDefault="00073A7F">
      <w:pPr>
        <w:spacing w:line="560" w:lineRule="exact"/>
        <w:ind w:leftChars="200" w:left="420"/>
        <w:rPr>
          <w:rFonts w:ascii="仿宋" w:eastAsia="仿宋" w:hAnsi="仿宋" w:cs="仿宋"/>
          <w:sz w:val="32"/>
          <w:szCs w:val="32"/>
        </w:rPr>
      </w:pPr>
    </w:p>
    <w:p w:rsidR="00073A7F" w:rsidRDefault="00073A7F">
      <w:pPr>
        <w:spacing w:line="560" w:lineRule="exact"/>
        <w:ind w:leftChars="200" w:left="420"/>
        <w:rPr>
          <w:rFonts w:ascii="仿宋" w:eastAsia="仿宋" w:hAnsi="仿宋" w:cs="仿宋"/>
          <w:sz w:val="32"/>
          <w:szCs w:val="32"/>
        </w:rPr>
      </w:pPr>
    </w:p>
    <w:p w:rsidR="00073A7F" w:rsidRDefault="00073A7F">
      <w:pPr>
        <w:spacing w:line="560" w:lineRule="exact"/>
        <w:ind w:leftChars="200" w:left="420"/>
        <w:rPr>
          <w:rFonts w:ascii="仿宋" w:eastAsia="仿宋" w:hAnsi="仿宋" w:cs="仿宋"/>
          <w:sz w:val="32"/>
          <w:szCs w:val="32"/>
        </w:rPr>
      </w:pPr>
    </w:p>
    <w:p w:rsidR="00073A7F" w:rsidRDefault="00073A7F">
      <w:pPr>
        <w:spacing w:line="560" w:lineRule="exact"/>
        <w:ind w:leftChars="200" w:left="420"/>
        <w:rPr>
          <w:rFonts w:ascii="仿宋" w:eastAsia="仿宋" w:hAnsi="仿宋" w:cs="仿宋"/>
          <w:sz w:val="32"/>
          <w:szCs w:val="32"/>
        </w:rPr>
      </w:pPr>
    </w:p>
    <w:p w:rsidR="00073A7F" w:rsidRDefault="00073A7F">
      <w:pPr>
        <w:spacing w:line="560" w:lineRule="exact"/>
        <w:ind w:leftChars="200" w:left="420"/>
        <w:rPr>
          <w:rFonts w:ascii="仿宋" w:eastAsia="仿宋" w:hAnsi="仿宋" w:cs="仿宋"/>
          <w:sz w:val="32"/>
          <w:szCs w:val="32"/>
        </w:rPr>
      </w:pPr>
    </w:p>
    <w:p w:rsidR="00073A7F" w:rsidRDefault="00073A7F">
      <w:pPr>
        <w:spacing w:line="560" w:lineRule="exact"/>
        <w:ind w:leftChars="200" w:left="420"/>
        <w:rPr>
          <w:rFonts w:ascii="仿宋" w:eastAsia="仿宋" w:hAnsi="仿宋" w:cs="仿宋"/>
          <w:sz w:val="32"/>
          <w:szCs w:val="32"/>
        </w:rPr>
      </w:pPr>
    </w:p>
    <w:p w:rsidR="00073A7F" w:rsidRDefault="00073A7F">
      <w:pPr>
        <w:spacing w:line="560" w:lineRule="exact"/>
        <w:ind w:leftChars="200" w:left="420"/>
        <w:rPr>
          <w:rFonts w:ascii="仿宋" w:eastAsia="仿宋" w:hAnsi="仿宋" w:cs="仿宋"/>
          <w:sz w:val="32"/>
          <w:szCs w:val="32"/>
        </w:rPr>
      </w:pPr>
    </w:p>
    <w:p w:rsidR="00073A7F" w:rsidRDefault="00073A7F">
      <w:pPr>
        <w:spacing w:line="560" w:lineRule="exact"/>
        <w:ind w:leftChars="200" w:left="420"/>
        <w:rPr>
          <w:rFonts w:ascii="仿宋" w:eastAsia="仿宋" w:hAnsi="仿宋" w:cs="仿宋"/>
          <w:sz w:val="32"/>
          <w:szCs w:val="32"/>
        </w:rPr>
      </w:pPr>
    </w:p>
    <w:p w:rsidR="00073A7F" w:rsidRDefault="00073A7F">
      <w:pPr>
        <w:spacing w:line="560" w:lineRule="exact"/>
        <w:ind w:leftChars="200" w:left="420"/>
        <w:rPr>
          <w:rFonts w:ascii="仿宋" w:eastAsia="仿宋" w:hAnsi="仿宋" w:cs="仿宋"/>
          <w:sz w:val="32"/>
          <w:szCs w:val="32"/>
        </w:rPr>
      </w:pPr>
    </w:p>
    <w:p w:rsidR="00073A7F" w:rsidRDefault="00073A7F">
      <w:pPr>
        <w:spacing w:line="560" w:lineRule="exact"/>
        <w:ind w:leftChars="200" w:left="420"/>
        <w:rPr>
          <w:rFonts w:ascii="仿宋" w:eastAsia="仿宋" w:hAnsi="仿宋" w:cs="仿宋"/>
          <w:sz w:val="32"/>
          <w:szCs w:val="32"/>
        </w:rPr>
      </w:pPr>
      <w:r>
        <w:rPr>
          <w:rFonts w:ascii="仿宋" w:eastAsia="仿宋" w:hAnsi="仿宋" w:cs="仿宋" w:hint="eastAsia"/>
          <w:sz w:val="32"/>
          <w:szCs w:val="32"/>
        </w:rPr>
        <w:t>报送地址</w:t>
      </w:r>
      <w:r>
        <w:rPr>
          <w:rFonts w:ascii="仿宋" w:eastAsia="仿宋" w:hAnsi="仿宋" w:cs="仿宋"/>
          <w:sz w:val="32"/>
          <w:szCs w:val="32"/>
        </w:rPr>
        <w:t>：海淀区东冉北街</w:t>
      </w:r>
      <w:r>
        <w:rPr>
          <w:rFonts w:ascii="仿宋" w:eastAsia="仿宋" w:hAnsi="仿宋" w:cs="仿宋" w:hint="eastAsia"/>
          <w:sz w:val="32"/>
          <w:szCs w:val="32"/>
        </w:rPr>
        <w:t>9号</w:t>
      </w:r>
    </w:p>
    <w:p w:rsidR="00073A7F" w:rsidRPr="00073A7F" w:rsidRDefault="00073A7F">
      <w:pPr>
        <w:spacing w:line="560" w:lineRule="exact"/>
        <w:ind w:leftChars="200" w:left="420"/>
        <w:rPr>
          <w:rFonts w:ascii="仿宋" w:eastAsia="仿宋" w:hAnsi="仿宋" w:cs="仿宋"/>
          <w:sz w:val="32"/>
          <w:szCs w:val="32"/>
        </w:rPr>
      </w:pPr>
      <w:r>
        <w:rPr>
          <w:rFonts w:ascii="仿宋" w:eastAsia="仿宋" w:hAnsi="仿宋" w:cs="仿宋" w:hint="eastAsia"/>
          <w:sz w:val="32"/>
          <w:szCs w:val="32"/>
        </w:rPr>
        <w:lastRenderedPageBreak/>
        <w:t>联系电话</w:t>
      </w:r>
      <w:r>
        <w:rPr>
          <w:rFonts w:ascii="仿宋" w:eastAsia="仿宋" w:hAnsi="仿宋" w:cs="仿宋"/>
          <w:sz w:val="32"/>
          <w:szCs w:val="32"/>
        </w:rPr>
        <w:t>：</w:t>
      </w:r>
      <w:r>
        <w:rPr>
          <w:rFonts w:ascii="仿宋" w:eastAsia="仿宋" w:hAnsi="仿宋" w:cs="仿宋" w:hint="eastAsia"/>
          <w:sz w:val="32"/>
          <w:szCs w:val="32"/>
        </w:rPr>
        <w:t>81135147</w:t>
      </w:r>
    </w:p>
    <w:sectPr w:rsidR="00073A7F" w:rsidRPr="00073A7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AF8" w:rsidRDefault="00427AF8">
      <w:r>
        <w:separator/>
      </w:r>
    </w:p>
  </w:endnote>
  <w:endnote w:type="continuationSeparator" w:id="0">
    <w:p w:rsidR="00427AF8" w:rsidRDefault="0042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FEE" w:rsidRDefault="00B61427">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A3FEE" w:rsidRDefault="00B61427">
                          <w:pPr>
                            <w:pStyle w:val="a3"/>
                          </w:pPr>
                          <w:r>
                            <w:rPr>
                              <w:rFonts w:hint="eastAsia"/>
                            </w:rPr>
                            <w:fldChar w:fldCharType="begin"/>
                          </w:r>
                          <w:r>
                            <w:rPr>
                              <w:rFonts w:hint="eastAsia"/>
                            </w:rPr>
                            <w:instrText xml:space="preserve"> PAGE  \* MERGEFORMAT </w:instrText>
                          </w:r>
                          <w:r>
                            <w:rPr>
                              <w:rFonts w:hint="eastAsia"/>
                            </w:rPr>
                            <w:fldChar w:fldCharType="separate"/>
                          </w:r>
                          <w:r w:rsidR="005E0A4D">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A3FEE" w:rsidRDefault="00B61427">
                    <w:pPr>
                      <w:pStyle w:val="a3"/>
                    </w:pPr>
                    <w:r>
                      <w:rPr>
                        <w:rFonts w:hint="eastAsia"/>
                      </w:rPr>
                      <w:fldChar w:fldCharType="begin"/>
                    </w:r>
                    <w:r>
                      <w:rPr>
                        <w:rFonts w:hint="eastAsia"/>
                      </w:rPr>
                      <w:instrText xml:space="preserve"> PAGE  \* MERGEFORMAT </w:instrText>
                    </w:r>
                    <w:r>
                      <w:rPr>
                        <w:rFonts w:hint="eastAsia"/>
                      </w:rPr>
                      <w:fldChar w:fldCharType="separate"/>
                    </w:r>
                    <w:r w:rsidR="005E0A4D">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AF8" w:rsidRDefault="00427AF8">
      <w:r>
        <w:separator/>
      </w:r>
    </w:p>
  </w:footnote>
  <w:footnote w:type="continuationSeparator" w:id="0">
    <w:p w:rsidR="00427AF8" w:rsidRDefault="00427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F544C"/>
    <w:multiLevelType w:val="singleLevel"/>
    <w:tmpl w:val="78EF544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990948"/>
    <w:rsid w:val="00073A7F"/>
    <w:rsid w:val="000D347C"/>
    <w:rsid w:val="001D4B34"/>
    <w:rsid w:val="001F409F"/>
    <w:rsid w:val="002A2248"/>
    <w:rsid w:val="002B0FC7"/>
    <w:rsid w:val="003B3D2C"/>
    <w:rsid w:val="00427AF8"/>
    <w:rsid w:val="0051670D"/>
    <w:rsid w:val="005E0A4D"/>
    <w:rsid w:val="00984342"/>
    <w:rsid w:val="009A3FEE"/>
    <w:rsid w:val="00B61427"/>
    <w:rsid w:val="00B645C8"/>
    <w:rsid w:val="00BC65B4"/>
    <w:rsid w:val="00BE54DC"/>
    <w:rsid w:val="00F736D0"/>
    <w:rsid w:val="13990948"/>
    <w:rsid w:val="15DC571A"/>
    <w:rsid w:val="5207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8160C"/>
  <w15:docId w15:val="{05111EE2-CF0F-46E2-8CE7-9B29AFF4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rsid w:val="009843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10</cp:revision>
  <dcterms:created xsi:type="dcterms:W3CDTF">2021-07-06T07:57:00Z</dcterms:created>
  <dcterms:modified xsi:type="dcterms:W3CDTF">2021-07-07T02:03:00Z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